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4"/>
        <w:gridCol w:w="4166"/>
      </w:tblGrid>
      <w:tr w:rsidR="00DD48E7" w14:paraId="78E90711" w14:textId="77777777" w:rsidTr="00F020B5">
        <w:trPr>
          <w:trHeight w:hRule="exact" w:val="2707"/>
        </w:trPr>
        <w:tc>
          <w:tcPr>
            <w:tcW w:w="6096" w:type="dxa"/>
          </w:tcPr>
          <w:p w14:paraId="6DFACA61" w14:textId="77777777" w:rsidR="00DD48E7" w:rsidRPr="00650DD9" w:rsidRDefault="00DD48E7" w:rsidP="00F02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50DD9">
              <w:rPr>
                <w:rFonts w:ascii="Calibri" w:hAnsi="Calibri" w:cs="Calibri"/>
                <w:sz w:val="22"/>
                <w:szCs w:val="22"/>
              </w:rPr>
              <w:t>Direktoratet for strålevern og atomsikkerhet</w:t>
            </w:r>
          </w:p>
          <w:p w14:paraId="3D258EB3" w14:textId="77777777" w:rsidR="00DD48E7" w:rsidRDefault="00DD48E7" w:rsidP="00F020B5">
            <w:pPr>
              <w:spacing w:line="256" w:lineRule="auto"/>
              <w:rPr>
                <w:rFonts w:cstheme="minorHAnsi"/>
                <w:i/>
                <w:iCs/>
              </w:rPr>
            </w:pPr>
            <w:r w:rsidRPr="00650DD9">
              <w:rPr>
                <w:rFonts w:cstheme="minorHAnsi"/>
                <w:i/>
                <w:iCs/>
              </w:rPr>
              <w:t>Levert digitalt</w:t>
            </w:r>
          </w:p>
          <w:p w14:paraId="64E02F02" w14:textId="77777777" w:rsidR="00DD48E7" w:rsidRDefault="00DD48E7" w:rsidP="00F020B5">
            <w:pPr>
              <w:spacing w:line="256" w:lineRule="auto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tag w:val="ToActivityContact.Name2"/>
              <w:id w:val="10017"/>
              <w:placeholder>
                <w:docPart w:val="146B553E130F49C49557528B5C3CA56A"/>
              </w:placeholder>
              <w:dataBinding w:prefixMappings="xmlns:gbs='http://www.software-innovation.no/growBusinessDocument'" w:xpath="/gbs:GrowBusinessDocument/gbs:ToActivityContactJOINEX.Name2[@gbs:key='10017']" w:storeItemID="{D7485071-F5DB-4F3A-A0D3-B37EB778BFE1}"/>
              <w:text/>
            </w:sdtPr>
            <w:sdtContent>
              <w:p w14:paraId="07785298" w14:textId="77777777" w:rsidR="00DD48E7" w:rsidRDefault="00DD48E7" w:rsidP="00F020B5">
                <w:pPr>
                  <w:spacing w:line="256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</w:t>
                </w:r>
              </w:p>
            </w:sdtContent>
          </w:sdt>
        </w:tc>
        <w:tc>
          <w:tcPr>
            <w:tcW w:w="4168" w:type="dxa"/>
          </w:tcPr>
          <w:p w14:paraId="2E055627" w14:textId="3E6E8827" w:rsidR="00DD48E7" w:rsidRDefault="00DD48E7" w:rsidP="00F020B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Oslo, </w:t>
            </w:r>
            <w:sdt>
              <w:sdtPr>
                <w:rPr>
                  <w:rFonts w:cstheme="minorHAnsi"/>
                </w:rPr>
                <w:tag w:val="DocumentDate"/>
                <w:id w:val="10026"/>
                <w:placeholder>
                  <w:docPart w:val="8769FAE06D16415DB002932014A2EC87"/>
                </w:placeholder>
                <w:dataBinding w:prefixMappings="xmlns:gbs='http://www.software-innovation.no/growBusinessDocument'" w:xpath="/gbs:GrowBusinessDocument/gbs:DocumentDate[@gbs:key='10026']" w:storeItemID="{D7485071-F5DB-4F3A-A0D3-B37EB778BFE1}"/>
                <w:date w:fullDate="2024-05-06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Content>
                <w:r w:rsidR="00650DD9">
                  <w:rPr>
                    <w:rFonts w:cstheme="minorHAnsi"/>
                  </w:rPr>
                  <w:t>6. mai 2024</w:t>
                </w:r>
              </w:sdtContent>
            </w:sdt>
          </w:p>
          <w:p w14:paraId="1DC6F435" w14:textId="77777777" w:rsidR="00DD48E7" w:rsidRDefault="00DD48E7" w:rsidP="00F020B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Deres ref.: </w:t>
            </w:r>
            <w:sdt>
              <w:sdtPr>
                <w:rPr>
                  <w:rFonts w:cstheme="minorHAnsi"/>
                </w:rPr>
                <w:tag w:val="ReferenceNo"/>
                <w:id w:val="10027"/>
                <w:placeholder>
                  <w:docPart w:val="9E41E4FA48D84FA7A6F882841BF78BBD"/>
                </w:placeholder>
                <w:dataBinding w:prefixMappings="xmlns:gbs='http://www.software-innovation.no/growBusinessDocument'" w:xpath="/gbs:GrowBusinessDocument/gbs:ReferenceNo[@gbs:key='10027']" w:storeItemID="{D7485071-F5DB-4F3A-A0D3-B37EB778BFE1}"/>
                <w:text/>
              </w:sdtPr>
              <w:sdtContent>
                <w:r w:rsidRPr="00721C22">
                  <w:rPr>
                    <w:rFonts w:cstheme="minorHAnsi"/>
                  </w:rPr>
                  <w:t>23/05337</w:t>
                </w:r>
              </w:sdtContent>
            </w:sdt>
          </w:p>
          <w:p w14:paraId="74934727" w14:textId="7AA86696" w:rsidR="00DD48E7" w:rsidRDefault="00DD48E7" w:rsidP="00F020B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Vår ref.: </w:t>
            </w:r>
            <w:sdt>
              <w:sdtPr>
                <w:rPr>
                  <w:rFonts w:cstheme="minorHAnsi"/>
                </w:rPr>
                <w:tag w:val="DocumentNumber"/>
                <w:id w:val="10028"/>
                <w:placeholder>
                  <w:docPart w:val="9E41E4FA48D84FA7A6F882841BF78BBD"/>
                </w:placeholder>
                <w:dataBinding w:prefixMappings="xmlns:gbs='http://www.software-innovation.no/growBusinessDocument'" w:xpath="/gbs:GrowBusinessDocument/gbs:DocumentNumber[@gbs:key='10028']" w:storeItemID="{D7485071-F5DB-4F3A-A0D3-B37EB778BFE1}"/>
                <w:text/>
              </w:sdtPr>
              <w:sdtContent>
                <w:r w:rsidR="00691F5C">
                  <w:rPr>
                    <w:rFonts w:cstheme="minorHAnsi"/>
                  </w:rPr>
                  <w:t>.</w:t>
                </w:r>
              </w:sdtContent>
            </w:sdt>
          </w:p>
          <w:p w14:paraId="511DA252" w14:textId="77777777" w:rsidR="00DD48E7" w:rsidRDefault="00DD48E7" w:rsidP="00F020B5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Saksbehandler: </w:t>
            </w:r>
            <w:sdt>
              <w:sdtPr>
                <w:rPr>
                  <w:rFonts w:cstheme="minorHAnsi"/>
                </w:rPr>
                <w:tag w:val="OurRef.Name"/>
                <w:id w:val="10029"/>
                <w:placeholder>
                  <w:docPart w:val="9E41E4FA48D84FA7A6F882841BF78BBD"/>
                </w:placeholder>
                <w:dataBinding w:prefixMappings="xmlns:gbs='http://www.software-innovation.no/growBusinessDocument'" w:xpath="/gbs:GrowBusinessDocument/gbs:OurRef.Name[@gbs:key='10029']" w:storeItemID="{D7485071-F5DB-4F3A-A0D3-B37EB778BFE1}"/>
                <w:text/>
              </w:sdtPr>
              <w:sdtContent>
                <w:r>
                  <w:rPr>
                    <w:rFonts w:cstheme="minorHAnsi"/>
                  </w:rPr>
                  <w:t>Camilla Haugstveit Warren</w:t>
                </w:r>
              </w:sdtContent>
            </w:sdt>
          </w:p>
        </w:tc>
      </w:tr>
    </w:tbl>
    <w:p w14:paraId="1EC10ADE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CAAB81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22714A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6126C8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Kreftforeningens høringssvar til</w:t>
      </w:r>
      <w:r w:rsidRPr="00721C22">
        <w:rPr>
          <w:rFonts w:ascii="Calibri" w:hAnsi="Calibri" w:cs="Calibri"/>
          <w:b/>
          <w:bCs/>
          <w:sz w:val="22"/>
          <w:szCs w:val="22"/>
        </w:rPr>
        <w:t xml:space="preserve"> forslag om ileggelse og utmåling av overtredelsesgebyr etter atomenergiloven og strålevernloven med forskrifter</w:t>
      </w:r>
    </w:p>
    <w:p w14:paraId="4E19AD15" w14:textId="77777777" w:rsidR="00DD48E7" w:rsidRPr="00721C22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A11E428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Hudkreft er en av kreftformene som har økt mest de siste tiårene, og Norge er i verdenstoppen </w:t>
      </w:r>
    </w:p>
    <w:p w14:paraId="2B6AB118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både når det gjelder forekomst og dødelighet av føflekkreft (melanom). Dette er en nasjonal </w:t>
      </w:r>
    </w:p>
    <w:p w14:paraId="3718A209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utfordring. Ett av virkemidlene som er tilgjengelig og enkelt å ta i bruk, er regulering av </w:t>
      </w:r>
    </w:p>
    <w:p w14:paraId="470D1593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solariumsbruk og -virksomheter. Kreftforeningen støtter derfor DSA sine endrings</w:t>
      </w:r>
      <w:r w:rsidRPr="005B514A">
        <w:rPr>
          <w:rFonts w:ascii="Calibri" w:hAnsi="Calibri" w:cs="Calibri"/>
          <w:sz w:val="22"/>
          <w:szCs w:val="22"/>
        </w:rPr>
        <w:t>forslag</w:t>
      </w:r>
      <w:r>
        <w:rPr>
          <w:rFonts w:ascii="Calibri" w:hAnsi="Calibri" w:cs="Calibri"/>
          <w:sz w:val="22"/>
          <w:szCs w:val="22"/>
        </w:rPr>
        <w:t xml:space="preserve"> knyttet til solarium i </w:t>
      </w:r>
      <w:r w:rsidRPr="0087396F">
        <w:rPr>
          <w:rFonts w:ascii="Calibri" w:hAnsi="Calibri" w:cs="Calibri"/>
          <w:sz w:val="22"/>
          <w:szCs w:val="22"/>
        </w:rPr>
        <w:t>strålevernforskriften</w:t>
      </w:r>
      <w:r>
        <w:rPr>
          <w:rFonts w:ascii="Calibri" w:hAnsi="Calibri" w:cs="Calibri"/>
          <w:sz w:val="22"/>
          <w:szCs w:val="22"/>
        </w:rPr>
        <w:t>.</w:t>
      </w:r>
    </w:p>
    <w:p w14:paraId="5C018E3A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BA4181" w14:textId="77777777" w:rsidR="00DD48E7" w:rsidRDefault="00DD48E7" w:rsidP="00DD48E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Helt ferske tall fra Kreftforeningens undersøkelse blant unge viser med all tydelighet at det er behov for bedre regulering av solariumsbransjen. Tre av ti unge under 25 år bruker solarium i Norge, og over halvparten av dem tok solarium før de fylte 18 år. Vi har tidligere støttet DSA sitt forslag om ulike tiltak for å regulere solariumsbruk, blant annet et markedsføringsforbud. Vi benytter anledningen til å etterlyse at arbeidet med dette følges opp av Helse- og omsorgsdepartementet. </w:t>
      </w:r>
    </w:p>
    <w:p w14:paraId="7E6FC40E" w14:textId="77777777" w:rsidR="00DD48E7" w:rsidRDefault="00DD48E7" w:rsidP="00DD48E7"/>
    <w:p w14:paraId="112C71EE" w14:textId="77777777" w:rsidR="004B10D1" w:rsidRDefault="004B10D1" w:rsidP="004B10D1">
      <w:r>
        <w:t>Med vennlig hilsen</w:t>
      </w:r>
    </w:p>
    <w:p w14:paraId="711B6AA2" w14:textId="77777777" w:rsidR="004B10D1" w:rsidRDefault="004B10D1" w:rsidP="004B10D1">
      <w:pPr>
        <w:spacing w:after="0"/>
      </w:pPr>
      <w:r>
        <w:t>Kreftforeningen</w:t>
      </w:r>
    </w:p>
    <w:p w14:paraId="22450BE7" w14:textId="3A65C9F9" w:rsidR="004B10D1" w:rsidRDefault="004B10D1" w:rsidP="004B10D1">
      <w:pPr>
        <w:spacing w:after="0"/>
      </w:pPr>
      <w:r>
        <w:t>Sara Underland Mjelva</w:t>
      </w:r>
    </w:p>
    <w:p w14:paraId="6D89D2CF" w14:textId="4DE65138" w:rsidR="00F322A2" w:rsidRPr="004B10D1" w:rsidRDefault="004B10D1" w:rsidP="004B10D1">
      <w:pPr>
        <w:spacing w:after="0"/>
        <w:rPr>
          <w:lang w:val="en-US"/>
        </w:rPr>
      </w:pPr>
      <w:r w:rsidRPr="004B10D1">
        <w:rPr>
          <w:lang w:val="en-US"/>
        </w:rPr>
        <w:t>sara.underland.mjelva@kreftforeningen.no – tlf. +47 97536992</w:t>
      </w:r>
    </w:p>
    <w:sectPr w:rsidR="00F322A2" w:rsidRPr="004B10D1" w:rsidSect="0019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7"/>
    <w:rsid w:val="000E466F"/>
    <w:rsid w:val="00197960"/>
    <w:rsid w:val="004B10D1"/>
    <w:rsid w:val="004E028F"/>
    <w:rsid w:val="00523299"/>
    <w:rsid w:val="00546DA5"/>
    <w:rsid w:val="005D1EC0"/>
    <w:rsid w:val="00650DD9"/>
    <w:rsid w:val="00691F5C"/>
    <w:rsid w:val="00803E5D"/>
    <w:rsid w:val="008168BB"/>
    <w:rsid w:val="009701E3"/>
    <w:rsid w:val="00A47DE7"/>
    <w:rsid w:val="00AE754A"/>
    <w:rsid w:val="00BB4AA9"/>
    <w:rsid w:val="00C6038D"/>
    <w:rsid w:val="00DD48E7"/>
    <w:rsid w:val="00E16A86"/>
    <w:rsid w:val="00F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15F7"/>
  <w15:chartTrackingRefBased/>
  <w15:docId w15:val="{3F93DAB6-D7B5-4705-A1DB-1A7CD026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48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D48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D48E7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DD48E7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8168BB"/>
  </w:style>
  <w:style w:type="table" w:styleId="Tabellrutenett">
    <w:name w:val="Table Grid"/>
    <w:basedOn w:val="Vanligtabell"/>
    <w:rsid w:val="005D1E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B553E130F49C49557528B5C3CA5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4EB84-D541-4F64-AB1A-9DFBF5338D97}"/>
      </w:docPartPr>
      <w:docPartBody>
        <w:p w:rsidR="00CF5746" w:rsidRDefault="00CF5746" w:rsidP="00CF5746">
          <w:pPr>
            <w:pStyle w:val="146B553E130F49C49557528B5C3CA56A"/>
          </w:pPr>
          <w:r>
            <w:t>Click here to enter text.</w:t>
          </w:r>
        </w:p>
      </w:docPartBody>
    </w:docPart>
    <w:docPart>
      <w:docPartPr>
        <w:name w:val="8769FAE06D16415DB002932014A2E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6E0F80-2556-48A4-A215-2D6EA1114439}"/>
      </w:docPartPr>
      <w:docPartBody>
        <w:p w:rsidR="00CF5746" w:rsidRDefault="00CF5746" w:rsidP="00CF5746">
          <w:pPr>
            <w:pStyle w:val="8769FAE06D16415DB002932014A2EC87"/>
          </w:pPr>
          <w:r>
            <w:rPr>
              <w:rStyle w:val="Plassholdertekst"/>
            </w:rPr>
            <w:t>Click here to enter a date.</w:t>
          </w:r>
        </w:p>
      </w:docPartBody>
    </w:docPart>
    <w:docPart>
      <w:docPartPr>
        <w:name w:val="9E41E4FA48D84FA7A6F882841BF78B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B46820-E6A1-466C-B0AB-017255FFCAD3}"/>
      </w:docPartPr>
      <w:docPartBody>
        <w:p w:rsidR="00CF5746" w:rsidRDefault="00CF5746" w:rsidP="00CF5746">
          <w:pPr>
            <w:pStyle w:val="9E41E4FA48D84FA7A6F882841BF78BBD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6"/>
    <w:rsid w:val="001E0982"/>
    <w:rsid w:val="002411C9"/>
    <w:rsid w:val="0044021D"/>
    <w:rsid w:val="00B03467"/>
    <w:rsid w:val="00CF1827"/>
    <w:rsid w:val="00C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46B553E130F49C49557528B5C3CA56A">
    <w:name w:val="146B553E130F49C49557528B5C3CA56A"/>
    <w:rsid w:val="00CF5746"/>
  </w:style>
  <w:style w:type="character" w:styleId="Plassholdertekst">
    <w:name w:val="Placeholder Text"/>
    <w:basedOn w:val="Standardskriftforavsnitt"/>
    <w:uiPriority w:val="99"/>
    <w:semiHidden/>
    <w:rsid w:val="002411C9"/>
    <w:rPr>
      <w:color w:val="808080"/>
    </w:rPr>
  </w:style>
  <w:style w:type="paragraph" w:customStyle="1" w:styleId="8769FAE06D16415DB002932014A2EC87">
    <w:name w:val="8769FAE06D16415DB002932014A2EC87"/>
    <w:rsid w:val="00CF5746"/>
  </w:style>
  <w:style w:type="paragraph" w:customStyle="1" w:styleId="9E41E4FA48D84FA7A6F882841BF78BBD">
    <w:name w:val="9E41E4FA48D84FA7A6F882841BF78BBD"/>
    <w:rsid w:val="00CF5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BE3EC-D996-4FBA-8ED8-F169B592B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62500-4DCB-400E-BEE1-499059551C82}">
  <ds:schemaRefs>
    <ds:schemaRef ds:uri="http://schemas.microsoft.com/office/2006/metadata/properties"/>
    <ds:schemaRef ds:uri="http://schemas.microsoft.com/office/infopath/2007/PartnerControls"/>
    <ds:schemaRef ds:uri="debcd46d-5203-4f82-80f1-0ab2a5875e2a"/>
  </ds:schemaRefs>
</ds:datastoreItem>
</file>

<file path=customXml/itemProps3.xml><?xml version="1.0" encoding="utf-8"?>
<ds:datastoreItem xmlns:ds="http://schemas.openxmlformats.org/officeDocument/2006/customXml" ds:itemID="{2FE0F1ED-5FD9-4D9C-A991-BEDED5E36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Haugstveit Warren</dc:creator>
  <cp:keywords/>
  <dc:description/>
  <cp:lastModifiedBy>Ingeborg Elise Nakken</cp:lastModifiedBy>
  <cp:revision>2</cp:revision>
  <cp:lastPrinted>2024-05-07T09:59:00Z</cp:lastPrinted>
  <dcterms:created xsi:type="dcterms:W3CDTF">2024-05-07T09:59:00Z</dcterms:created>
  <dcterms:modified xsi:type="dcterms:W3CDTF">2024-05-07T09:59:00Z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0x010100A8BC2ABF726AA94FA7BC61D55D82A5F8</vt:lpwstr>
  </property>
</Properties>
</file>