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E87DC" w14:textId="46A1CDC0" w:rsidR="004E3B24" w:rsidRPr="00496C80" w:rsidRDefault="004E3B24" w:rsidP="00490DE6">
      <w:pPr>
        <w:jc w:val="center"/>
        <w:rPr>
          <w:rFonts w:ascii="Arial" w:hAnsi="Arial" w:cs="Arial"/>
          <w:b/>
          <w:bCs/>
          <w:sz w:val="28"/>
          <w:szCs w:val="28"/>
          <w:lang w:val="nn-NO"/>
        </w:rPr>
      </w:pPr>
      <w:r w:rsidRPr="00496C80">
        <w:rPr>
          <w:rFonts w:ascii="Arial" w:hAnsi="Arial" w:cs="Arial"/>
          <w:b/>
          <w:bCs/>
          <w:sz w:val="28"/>
          <w:szCs w:val="28"/>
          <w:lang w:val="nn-NO"/>
        </w:rPr>
        <w:t>Mal for sikkerhe</w:t>
      </w:r>
      <w:r w:rsidR="00496C80">
        <w:rPr>
          <w:rFonts w:ascii="Arial" w:hAnsi="Arial" w:cs="Arial"/>
          <w:b/>
          <w:bCs/>
          <w:sz w:val="28"/>
          <w:szCs w:val="28"/>
          <w:lang w:val="nn-NO"/>
        </w:rPr>
        <w:t>i</w:t>
      </w:r>
      <w:r w:rsidRPr="00496C80">
        <w:rPr>
          <w:rFonts w:ascii="Arial" w:hAnsi="Arial" w:cs="Arial"/>
          <w:b/>
          <w:bCs/>
          <w:sz w:val="28"/>
          <w:szCs w:val="28"/>
          <w:lang w:val="nn-NO"/>
        </w:rPr>
        <w:t>tsrapport</w:t>
      </w:r>
    </w:p>
    <w:p w14:paraId="5F62A9A2" w14:textId="1AE10C4E" w:rsidR="004E3B24" w:rsidRPr="00496C80" w:rsidRDefault="00210488" w:rsidP="004E3B24">
      <w:pPr>
        <w:jc w:val="center"/>
        <w:rPr>
          <w:rFonts w:ascii="Arial" w:hAnsi="Arial" w:cs="Arial"/>
          <w:sz w:val="28"/>
          <w:szCs w:val="28"/>
          <w:lang w:val="nn-NO"/>
        </w:rPr>
      </w:pPr>
      <w:r w:rsidRPr="00496C80">
        <w:rPr>
          <w:rFonts w:ascii="Arial" w:hAnsi="Arial" w:cs="Arial"/>
          <w:sz w:val="28"/>
          <w:szCs w:val="28"/>
          <w:lang w:val="nn-NO"/>
        </w:rPr>
        <w:t>Sporstoffundersøk</w:t>
      </w:r>
      <w:r w:rsidR="00496C80">
        <w:rPr>
          <w:rFonts w:ascii="Arial" w:hAnsi="Arial" w:cs="Arial"/>
          <w:sz w:val="28"/>
          <w:szCs w:val="28"/>
          <w:lang w:val="nn-NO"/>
        </w:rPr>
        <w:t>ingar</w:t>
      </w:r>
    </w:p>
    <w:p w14:paraId="38C01A2B" w14:textId="77777777" w:rsidR="004E3B24" w:rsidRPr="00496C80" w:rsidRDefault="004E3B24" w:rsidP="00C0740C">
      <w:pPr>
        <w:rPr>
          <w:rFonts w:ascii="Arial" w:hAnsi="Arial" w:cs="Arial"/>
          <w:szCs w:val="20"/>
          <w:lang w:val="nn-NO"/>
        </w:rPr>
      </w:pPr>
    </w:p>
    <w:p w14:paraId="32B049D0" w14:textId="0931C53F" w:rsidR="00236A6A" w:rsidRPr="00496C80" w:rsidRDefault="0048787A" w:rsidP="00C0740C">
      <w:pPr>
        <w:rPr>
          <w:rFonts w:ascii="Arial" w:hAnsi="Arial" w:cs="Arial"/>
          <w:szCs w:val="20"/>
          <w:lang w:val="nn-NO"/>
        </w:rPr>
      </w:pPr>
      <w:r w:rsidRPr="00496C80">
        <w:rPr>
          <w:rFonts w:ascii="Arial" w:hAnsi="Arial" w:cs="Arial"/>
          <w:noProof/>
          <w:szCs w:val="20"/>
          <w:lang w:val="nn-NO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20AEBE" wp14:editId="6E8B3E51">
                <wp:simplePos x="0" y="0"/>
                <wp:positionH relativeFrom="margin">
                  <wp:align>left</wp:align>
                </wp:positionH>
                <wp:positionV relativeFrom="paragraph">
                  <wp:posOffset>335280</wp:posOffset>
                </wp:positionV>
                <wp:extent cx="5648325" cy="3387090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338725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F262" w14:textId="646448FE" w:rsidR="0048787A" w:rsidRPr="00496C80" w:rsidRDefault="0048787A" w:rsidP="0048787A">
                            <w:pPr>
                              <w:pStyle w:val="Default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496C8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Les dette før du bruk</w:t>
                            </w:r>
                            <w:r w:rsidR="003A51E6" w:rsidRPr="00496C8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Pr="00496C8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nn-NO"/>
                              </w:rPr>
                              <w:t xml:space="preserve">r malen: </w:t>
                            </w:r>
                          </w:p>
                          <w:p w14:paraId="1DC950AA" w14:textId="10D03727" w:rsidR="0048787A" w:rsidRPr="00496C80" w:rsidRDefault="003645A5" w:rsidP="0048787A">
                            <w:pPr>
                              <w:pStyle w:val="Defaul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</w:pPr>
                            <w:r w:rsidRPr="00496C80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nn-NO"/>
                              </w:rPr>
                              <w:t xml:space="preserve">Denne malen er publisert av Direktoratet for strålevern og atomtryggleik (DSA) og kan brukast av verksemder som skal utarbeide sikkerheitsrapport i samband med verksemda si anskaffing og bruk av </w:t>
                            </w:r>
                            <w:r w:rsidR="0064274D" w:rsidRPr="00496C80">
                              <w:rPr>
                                <w:rFonts w:ascii="Arial" w:hAnsi="Arial" w:cs="Arial"/>
                                <w:sz w:val="20"/>
                                <w:szCs w:val="16"/>
                                <w:lang w:val="nn-NO"/>
                              </w:rPr>
                              <w:t>o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pne radioaktive strålek</w:t>
                            </w:r>
                            <w:r w:rsidR="0064274D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jelder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til sporstoffunders</w:t>
                            </w:r>
                            <w:r w:rsidR="0064274D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økingar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ut</w:t>
                            </w:r>
                            <w:r w:rsidR="0064274D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nfor laboratorium, som krev godkjenning etter strålevernforskrift</w:t>
                            </w:r>
                            <w:r w:rsidR="0064274D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§ 9 bokstav l. </w:t>
                            </w:r>
                            <w:r w:rsidR="00AA4807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Meir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informasjon om når </w:t>
                            </w:r>
                            <w:r w:rsidR="00AA4807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ein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treng godkjenning </w:t>
                            </w:r>
                            <w:r w:rsidR="00AA4807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finn de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på nettsid</w:t>
                            </w:r>
                            <w:r w:rsidR="00EA77F8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a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 vå</w:t>
                            </w:r>
                            <w:r w:rsidR="00EA77F8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r</w:t>
                            </w:r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 xml:space="preserve">, </w:t>
                            </w:r>
                            <w:hyperlink r:id="rId12" w:history="1">
                              <w:r w:rsidR="0048787A" w:rsidRPr="00496C80">
                                <w:rPr>
                                  <w:rStyle w:val="Hyperkobling"/>
                                  <w:rFonts w:ascii="Arial" w:hAnsi="Arial" w:cs="Arial"/>
                                  <w:sz w:val="20"/>
                                  <w:szCs w:val="20"/>
                                  <w:lang w:val="nn-NO"/>
                                </w:rPr>
                                <w:t>DSA - bruk av åpne kilder i eller utenfor laboratorium</w:t>
                              </w:r>
                            </w:hyperlink>
                            <w:r w:rsidR="0048787A" w:rsidRPr="00496C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nn-NO"/>
                              </w:rPr>
                              <w:t>.</w:t>
                            </w:r>
                          </w:p>
                          <w:p w14:paraId="54C176BD" w14:textId="77777777" w:rsidR="0048787A" w:rsidRPr="00496C80" w:rsidRDefault="0048787A" w:rsidP="0048787A">
                            <w:pPr>
                              <w:pStyle w:val="Default"/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1A0E531F" w14:textId="77777777" w:rsidR="00EA77F8" w:rsidRPr="00496C80" w:rsidRDefault="00EA77F8" w:rsidP="00EA77F8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Malen for sikkerheitsrapport tek utgangspunkt i DSA-heftet: </w:t>
                            </w:r>
                            <w:r w:rsidRPr="00496C80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 xml:space="preserve">Veiledning om sikkerhetsrapport ved godkjenning etter strålevernforskriften. </w:t>
                            </w: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Sjå dette heftet for nærare informasjon om kva ein sikkerheitsrapport er. Heftet finn du på nettsida til DSA. </w:t>
                            </w:r>
                          </w:p>
                          <w:p w14:paraId="590F1272" w14:textId="77777777" w:rsidR="0048787A" w:rsidRPr="00496C80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659772D8" w14:textId="77777777" w:rsidR="00EA77F8" w:rsidRPr="00496C80" w:rsidRDefault="00EA77F8" w:rsidP="00EA77F8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      </w:r>
                          </w:p>
                          <w:p w14:paraId="7E1DC84B" w14:textId="77777777" w:rsidR="00EA77F8" w:rsidRPr="00496C80" w:rsidRDefault="00EA77F8" w:rsidP="00EA77F8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5799E0CD" w14:textId="77777777" w:rsidR="00EA77F8" w:rsidRPr="00496C80" w:rsidRDefault="00EA77F8" w:rsidP="00EA77F8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Kva type strålebruk de har vil påverke omfanget av sikkerheitsrapporten. Dersom de reknar eit punkt som ikkje relevant må de beskrive kvifor. </w:t>
                            </w:r>
                          </w:p>
                          <w:p w14:paraId="32CD8C0C" w14:textId="77777777" w:rsidR="0048787A" w:rsidRPr="00496C80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  <w:p w14:paraId="245471C9" w14:textId="4470AC04" w:rsidR="004F2391" w:rsidRPr="00496C80" w:rsidRDefault="004F2391" w:rsidP="004F239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</w:pP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For </w:t>
                            </w:r>
                            <w:r w:rsidR="006B3D3E"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rettleiing</w:t>
                            </w: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til </w:t>
                            </w:r>
                            <w:r w:rsidR="006B3D3E"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korleis</w:t>
                            </w: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relevante forskriftskrav kan l</w:t>
                            </w:r>
                            <w:r w:rsidR="006B3D3E"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>øysast</w:t>
                            </w:r>
                            <w:r w:rsidRPr="00496C80"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  <w:t xml:space="preserve"> viser vi til </w:t>
                            </w:r>
                            <w:r w:rsidRPr="00496C80">
                              <w:rPr>
                                <w:rFonts w:ascii="Arial" w:hAnsi="Arial" w:cs="Arial"/>
                                <w:i/>
                                <w:iCs/>
                                <w:szCs w:val="20"/>
                                <w:lang w:val="nn-NO"/>
                              </w:rPr>
                              <w:t>Veileder til forskrift om strålevern og bruk av stråling nr. 2 – Bruk av åpne radioaktive strålekilder i laboratorium.</w:t>
                            </w:r>
                          </w:p>
                          <w:p w14:paraId="31234EB9" w14:textId="77777777" w:rsidR="0048787A" w:rsidRPr="006B3D3E" w:rsidRDefault="0048787A" w:rsidP="0048787A">
                            <w:pPr>
                              <w:rPr>
                                <w:rFonts w:ascii="Arial" w:hAnsi="Arial" w:cs="Arial"/>
                                <w:szCs w:val="20"/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0AE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.4pt;width:444.75pt;height:266.7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" fillcolor="#f2f2f2 [3052]" stroked="f">
                <v:textbox>
                  <w:txbxContent>
                    <w:p w14:paraId="0F32F262" w14:textId="646448FE" w:rsidR="0048787A" w:rsidRPr="00496C80" w:rsidRDefault="0048787A" w:rsidP="0048787A">
                      <w:pPr>
                        <w:pStyle w:val="Default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</w:pPr>
                      <w:r w:rsidRPr="00496C8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Les dette før du bruk</w:t>
                      </w:r>
                      <w:r w:rsidR="003A51E6" w:rsidRPr="00496C8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>a</w:t>
                      </w:r>
                      <w:r w:rsidRPr="00496C8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nn-NO"/>
                        </w:rPr>
                        <w:t xml:space="preserve">r malen: </w:t>
                      </w:r>
                    </w:p>
                    <w:p w14:paraId="1DC950AA" w14:textId="10D03727" w:rsidR="0048787A" w:rsidRPr="00496C80" w:rsidRDefault="003645A5" w:rsidP="0048787A">
                      <w:pPr>
                        <w:pStyle w:val="Default"/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</w:pPr>
                      <w:r w:rsidRPr="00496C80">
                        <w:rPr>
                          <w:rFonts w:ascii="Arial" w:hAnsi="Arial" w:cs="Arial"/>
                          <w:sz w:val="20"/>
                          <w:szCs w:val="16"/>
                          <w:lang w:val="nn-NO"/>
                        </w:rPr>
                        <w:t xml:space="preserve">Denne malen er publisert av Direktoratet for strålevern og atomtryggleik (DSA) og kan brukast av verksemder som skal utarbeide sikkerheitsrapport i samband med verksemda si anskaffing og bruk av </w:t>
                      </w:r>
                      <w:r w:rsidR="0064274D" w:rsidRPr="00496C80">
                        <w:rPr>
                          <w:rFonts w:ascii="Arial" w:hAnsi="Arial" w:cs="Arial"/>
                          <w:sz w:val="20"/>
                          <w:szCs w:val="16"/>
                          <w:lang w:val="nn-NO"/>
                        </w:rPr>
                        <w:t>o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pne radioaktive strålek</w:t>
                      </w:r>
                      <w:r w:rsidR="0064274D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jelder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til sporstoffunders</w:t>
                      </w:r>
                      <w:r w:rsidR="0064274D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økingar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ut</w:t>
                      </w:r>
                      <w:r w:rsidR="0064274D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nfor laboratorium, som krev godkjenning etter strålevernforskrift</w:t>
                      </w:r>
                      <w:r w:rsidR="0064274D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§ 9 bokstav l. </w:t>
                      </w:r>
                      <w:r w:rsidR="00AA4807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Meir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informasjon om når </w:t>
                      </w:r>
                      <w:r w:rsidR="00AA4807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ein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treng godkjenning </w:t>
                      </w:r>
                      <w:r w:rsidR="00AA4807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finn de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på nettsid</w:t>
                      </w:r>
                      <w:r w:rsidR="00EA77F8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a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 vå</w:t>
                      </w:r>
                      <w:r w:rsidR="00EA77F8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r</w:t>
                      </w:r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 xml:space="preserve">, </w:t>
                      </w:r>
                      <w:hyperlink r:id="rId13" w:history="1">
                        <w:r w:rsidR="0048787A" w:rsidRPr="00496C80">
                          <w:rPr>
                            <w:rStyle w:val="Hyperkobling"/>
                            <w:rFonts w:ascii="Arial" w:hAnsi="Arial" w:cs="Arial"/>
                            <w:sz w:val="20"/>
                            <w:szCs w:val="20"/>
                            <w:lang w:val="nn-NO"/>
                          </w:rPr>
                          <w:t>DSA - bruk av åpne kilder i eller utenfor laboratorium</w:t>
                        </w:r>
                      </w:hyperlink>
                      <w:r w:rsidR="0048787A" w:rsidRPr="00496C80">
                        <w:rPr>
                          <w:rFonts w:ascii="Arial" w:hAnsi="Arial" w:cs="Arial"/>
                          <w:sz w:val="20"/>
                          <w:szCs w:val="20"/>
                          <w:lang w:val="nn-NO"/>
                        </w:rPr>
                        <w:t>.</w:t>
                      </w:r>
                    </w:p>
                    <w:p w14:paraId="54C176BD" w14:textId="77777777" w:rsidR="0048787A" w:rsidRPr="00496C80" w:rsidRDefault="0048787A" w:rsidP="0048787A">
                      <w:pPr>
                        <w:pStyle w:val="Default"/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1A0E531F" w14:textId="77777777" w:rsidR="00EA77F8" w:rsidRPr="00496C80" w:rsidRDefault="00EA77F8" w:rsidP="00EA77F8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Malen for sikkerheitsrapport tek utgangspunkt i DSA-heftet: </w:t>
                      </w:r>
                      <w:r w:rsidRPr="00496C80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 xml:space="preserve">Veiledning om sikkerhetsrapport ved godkjenning etter strålevernforskriften. </w:t>
                      </w: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Sjå dette heftet for nærare informasjon om kva ein sikkerheitsrapport er. Heftet finn du på nettsida til DSA. </w:t>
                      </w:r>
                    </w:p>
                    <w:p w14:paraId="590F1272" w14:textId="77777777" w:rsidR="0048787A" w:rsidRPr="00496C80" w:rsidRDefault="0048787A" w:rsidP="0048787A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659772D8" w14:textId="77777777" w:rsidR="00EA77F8" w:rsidRPr="00496C80" w:rsidRDefault="00EA77F8" w:rsidP="00EA77F8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>Dersom verksemda har fleire godkjenningspliktige bruksområde, kan de fylle ut éin mal for kvart bruksområde, eller skrive éin rapport som omfattar heile strålebruken for verksemda. Det er ikkje tilstrekkeleg å vise til vedlegg med prosedyre eller instruks for å svare på eit punkt i malen, med mindre vedlegg er etterspurt.</w:t>
                      </w:r>
                    </w:p>
                    <w:p w14:paraId="7E1DC84B" w14:textId="77777777" w:rsidR="00EA77F8" w:rsidRPr="00496C80" w:rsidRDefault="00EA77F8" w:rsidP="00EA77F8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5799E0CD" w14:textId="77777777" w:rsidR="00EA77F8" w:rsidRPr="00496C80" w:rsidRDefault="00EA77F8" w:rsidP="00EA77F8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Kva type strålebruk de har vil påverke omfanget av sikkerheitsrapporten. Dersom de reknar eit punkt som ikkje relevant må de beskrive kvifor. </w:t>
                      </w:r>
                    </w:p>
                    <w:p w14:paraId="32CD8C0C" w14:textId="77777777" w:rsidR="0048787A" w:rsidRPr="00496C80" w:rsidRDefault="0048787A" w:rsidP="0048787A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  <w:p w14:paraId="245471C9" w14:textId="4470AC04" w:rsidR="004F2391" w:rsidRPr="00496C80" w:rsidRDefault="004F2391" w:rsidP="004F2391">
                      <w:pPr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</w:pP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For </w:t>
                      </w:r>
                      <w:r w:rsidR="006B3D3E"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>rettleiing</w:t>
                      </w: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til </w:t>
                      </w:r>
                      <w:r w:rsidR="006B3D3E"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>korleis</w:t>
                      </w: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relevante forskriftskrav kan l</w:t>
                      </w:r>
                      <w:r w:rsidR="006B3D3E"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>øysast</w:t>
                      </w:r>
                      <w:r w:rsidRPr="00496C80">
                        <w:rPr>
                          <w:rFonts w:ascii="Arial" w:hAnsi="Arial" w:cs="Arial"/>
                          <w:szCs w:val="20"/>
                          <w:lang w:val="nn-NO"/>
                        </w:rPr>
                        <w:t xml:space="preserve"> viser vi til </w:t>
                      </w:r>
                      <w:r w:rsidRPr="00496C80">
                        <w:rPr>
                          <w:rFonts w:ascii="Arial" w:hAnsi="Arial" w:cs="Arial"/>
                          <w:i/>
                          <w:iCs/>
                          <w:szCs w:val="20"/>
                          <w:lang w:val="nn-NO"/>
                        </w:rPr>
                        <w:t>Veileder til forskrift om strålevern og bruk av stråling nr. 2 – Bruk av åpne radioaktive strålekilder i laboratorium.</w:t>
                      </w:r>
                    </w:p>
                    <w:p w14:paraId="31234EB9" w14:textId="77777777" w:rsidR="0048787A" w:rsidRPr="006B3D3E" w:rsidRDefault="0048787A" w:rsidP="0048787A">
                      <w:pPr>
                        <w:rPr>
                          <w:rFonts w:ascii="Arial" w:hAnsi="Arial" w:cs="Arial"/>
                          <w:szCs w:val="20"/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039D91" w14:textId="77777777" w:rsidR="002C3399" w:rsidRPr="00496C80" w:rsidRDefault="002C3399" w:rsidP="002C3399">
      <w:pPr>
        <w:rPr>
          <w:rFonts w:ascii="Arial" w:hAnsi="Arial" w:cs="Arial"/>
          <w:szCs w:val="20"/>
          <w:lang w:val="nn-NO"/>
        </w:rPr>
      </w:pPr>
    </w:p>
    <w:p w14:paraId="64CF74FD" w14:textId="77777777" w:rsidR="002C3399" w:rsidRPr="00496C80" w:rsidRDefault="002C3399" w:rsidP="002C3399">
      <w:pPr>
        <w:rPr>
          <w:rFonts w:ascii="Arial" w:hAnsi="Arial" w:cs="Arial"/>
          <w:szCs w:val="20"/>
          <w:lang w:val="nn-NO"/>
        </w:rPr>
      </w:pPr>
    </w:p>
    <w:p w14:paraId="72DA959B" w14:textId="77777777" w:rsidR="002C3399" w:rsidRPr="00496C80" w:rsidRDefault="002C3399" w:rsidP="00C0740C">
      <w:pPr>
        <w:rPr>
          <w:rFonts w:ascii="Arial" w:hAnsi="Arial" w:cs="Arial"/>
          <w:szCs w:val="20"/>
          <w:lang w:val="nn-NO"/>
        </w:rPr>
      </w:pPr>
    </w:p>
    <w:p w14:paraId="400CE595" w14:textId="77777777" w:rsidR="00236A6A" w:rsidRPr="00496C80" w:rsidRDefault="00236A6A" w:rsidP="00C0740C">
      <w:pPr>
        <w:rPr>
          <w:rFonts w:ascii="Arial" w:hAnsi="Arial" w:cs="Arial"/>
          <w:szCs w:val="20"/>
          <w:lang w:val="nn-NO"/>
        </w:rPr>
      </w:pPr>
    </w:p>
    <w:p w14:paraId="575E749E" w14:textId="77777777" w:rsidR="001661CF" w:rsidRPr="00496C80" w:rsidRDefault="001661CF" w:rsidP="001661CF">
      <w:pPr>
        <w:rPr>
          <w:rFonts w:ascii="Arial" w:hAnsi="Arial" w:cs="Arial"/>
          <w:b/>
          <w:bCs/>
          <w:szCs w:val="20"/>
          <w:lang w:val="nn-NO"/>
        </w:rPr>
      </w:pPr>
      <w:r w:rsidRPr="00496C80">
        <w:rPr>
          <w:rFonts w:ascii="Arial" w:hAnsi="Arial" w:cs="Arial"/>
          <w:b/>
          <w:bCs/>
          <w:szCs w:val="20"/>
          <w:lang w:val="nn-NO"/>
        </w:rPr>
        <w:t>Definisjonar:</w:t>
      </w:r>
    </w:p>
    <w:p w14:paraId="5DACC10A" w14:textId="77777777" w:rsidR="001661CF" w:rsidRPr="00496C80" w:rsidRDefault="001661CF" w:rsidP="001661CF">
      <w:pPr>
        <w:rPr>
          <w:rFonts w:ascii="Arial" w:hAnsi="Arial" w:cs="Arial"/>
          <w:b/>
          <w:bCs/>
          <w:szCs w:val="20"/>
          <w:lang w:val="nn-NO"/>
        </w:rPr>
      </w:pPr>
    </w:p>
    <w:p w14:paraId="47768F33" w14:textId="77777777" w:rsidR="001661CF" w:rsidRPr="00496C80" w:rsidRDefault="001661CF" w:rsidP="001661CF">
      <w:pPr>
        <w:rPr>
          <w:rFonts w:ascii="Arial" w:hAnsi="Arial" w:cs="Arial"/>
          <w:szCs w:val="20"/>
          <w:lang w:val="nn-NO"/>
        </w:rPr>
      </w:pPr>
      <w:r w:rsidRPr="00496C80">
        <w:rPr>
          <w:rFonts w:ascii="Arial" w:hAnsi="Arial" w:cs="Arial"/>
          <w:szCs w:val="20"/>
          <w:lang w:val="nn-NO"/>
        </w:rPr>
        <w:t>Definisjonane er ikkje meinte å ha anna innhald enn i lova og forskrifta, men språket er forenkla.</w:t>
      </w:r>
    </w:p>
    <w:p w14:paraId="587F3149" w14:textId="77777777" w:rsidR="00E068D4" w:rsidRPr="00496C80" w:rsidRDefault="00E068D4" w:rsidP="00E068D4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pPr w:leftFromText="141" w:rightFromText="141" w:vertAnchor="text" w:horzAnchor="margin" w:tblpY="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6674"/>
      </w:tblGrid>
      <w:tr w:rsidR="00422606" w:rsidRPr="00496C80" w14:paraId="3F84DE13" w14:textId="77777777" w:rsidTr="00207129">
        <w:trPr>
          <w:trHeight w:val="567"/>
        </w:trPr>
        <w:tc>
          <w:tcPr>
            <w:tcW w:w="2127" w:type="dxa"/>
          </w:tcPr>
          <w:p w14:paraId="6E43A8B3" w14:textId="77777777" w:rsidR="00422606" w:rsidRPr="00496C80" w:rsidRDefault="00422606" w:rsidP="00207129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Strålekjelde</w:t>
            </w:r>
          </w:p>
        </w:tc>
        <w:tc>
          <w:tcPr>
            <w:tcW w:w="6792" w:type="dxa"/>
          </w:tcPr>
          <w:p w14:paraId="34ABD7DC" w14:textId="77777777" w:rsidR="00422606" w:rsidRPr="00496C80" w:rsidRDefault="00422606" w:rsidP="0020712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alle radioaktive kjelder og apparat som genererer stråling, både ioniserande og ikkje-ioniserande</w:t>
            </w:r>
          </w:p>
        </w:tc>
      </w:tr>
      <w:tr w:rsidR="00422606" w:rsidRPr="00496C80" w14:paraId="2F09CBAB" w14:textId="77777777" w:rsidTr="00207129">
        <w:trPr>
          <w:trHeight w:val="567"/>
        </w:trPr>
        <w:tc>
          <w:tcPr>
            <w:tcW w:w="2127" w:type="dxa"/>
          </w:tcPr>
          <w:p w14:paraId="67485FDC" w14:textId="77777777" w:rsidR="00422606" w:rsidRPr="00496C80" w:rsidRDefault="00422606" w:rsidP="00207129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Stråledose</w:t>
            </w:r>
          </w:p>
        </w:tc>
        <w:tc>
          <w:tcPr>
            <w:tcW w:w="6792" w:type="dxa"/>
          </w:tcPr>
          <w:p w14:paraId="5E925668" w14:textId="77777777" w:rsidR="00422606" w:rsidRPr="00496C80" w:rsidRDefault="00422606" w:rsidP="0020712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heilkroppsdose (effektiv dose) eller dose til enkeltorgan (ekvivalent dose)</w:t>
            </w:r>
          </w:p>
        </w:tc>
      </w:tr>
      <w:tr w:rsidR="00422606" w:rsidRPr="00496C80" w14:paraId="09987905" w14:textId="77777777" w:rsidTr="00207129">
        <w:trPr>
          <w:trHeight w:val="279"/>
        </w:trPr>
        <w:tc>
          <w:tcPr>
            <w:tcW w:w="2127" w:type="dxa"/>
          </w:tcPr>
          <w:p w14:paraId="25D72A93" w14:textId="77777777" w:rsidR="00422606" w:rsidRPr="00496C80" w:rsidRDefault="00422606" w:rsidP="00207129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Doserate</w:t>
            </w:r>
          </w:p>
        </w:tc>
        <w:tc>
          <w:tcPr>
            <w:tcW w:w="6792" w:type="dxa"/>
          </w:tcPr>
          <w:p w14:paraId="4A891FDF" w14:textId="77777777" w:rsidR="00422606" w:rsidRPr="00496C80" w:rsidRDefault="00422606" w:rsidP="00207129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målt dose per tidseining</w:t>
            </w:r>
          </w:p>
        </w:tc>
      </w:tr>
      <w:tr w:rsidR="00422606" w:rsidRPr="00496C80" w14:paraId="53F22AB6" w14:textId="77777777" w:rsidTr="00207129">
        <w:trPr>
          <w:trHeight w:val="766"/>
        </w:trPr>
        <w:tc>
          <w:tcPr>
            <w:tcW w:w="2127" w:type="dxa"/>
          </w:tcPr>
          <w:p w14:paraId="39676179" w14:textId="77777777" w:rsidR="00422606" w:rsidRPr="00496C80" w:rsidRDefault="00422606" w:rsidP="00207129">
            <w:pPr>
              <w:spacing w:line="360" w:lineRule="auto"/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Yrkeseksponert</w:t>
            </w:r>
          </w:p>
        </w:tc>
        <w:tc>
          <w:tcPr>
            <w:tcW w:w="6792" w:type="dxa"/>
          </w:tcPr>
          <w:p w14:paraId="4E1342B0" w14:textId="77777777" w:rsidR="00422606" w:rsidRPr="00496C80" w:rsidRDefault="00422606" w:rsidP="0020712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arbeidstakarar som blir utsette for eksponering i samband med yrket, der strålekjelda eller eksponeringssituasjonen er ein pårekneleg del av yrkesutøvinga og knytt til denne.</w:t>
            </w:r>
          </w:p>
        </w:tc>
      </w:tr>
      <w:tr w:rsidR="00422606" w:rsidRPr="00496C80" w14:paraId="7E3FD996" w14:textId="77777777" w:rsidTr="00207129">
        <w:trPr>
          <w:trHeight w:val="567"/>
        </w:trPr>
        <w:tc>
          <w:tcPr>
            <w:tcW w:w="2127" w:type="dxa"/>
          </w:tcPr>
          <w:p w14:paraId="0C5D5A9E" w14:textId="77777777" w:rsidR="00422606" w:rsidRPr="00496C80" w:rsidRDefault="00422606" w:rsidP="00207129">
            <w:pPr>
              <w:jc w:val="right"/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Ikkje-yrkeseksponert og allmente</w:t>
            </w:r>
          </w:p>
        </w:tc>
        <w:tc>
          <w:tcPr>
            <w:tcW w:w="6792" w:type="dxa"/>
          </w:tcPr>
          <w:p w14:paraId="746A1259" w14:textId="77777777" w:rsidR="00422606" w:rsidRPr="00496C80" w:rsidRDefault="00422606" w:rsidP="00207129">
            <w:pPr>
              <w:rPr>
                <w:rFonts w:ascii="Arial" w:hAnsi="Arial" w:cs="Arial"/>
                <w:i/>
                <w:iCs/>
                <w:szCs w:val="20"/>
                <w:lang w:val="nn-NO"/>
              </w:rPr>
            </w:pP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alle utanom yrkeseksponerte og pasientar</w:t>
            </w:r>
          </w:p>
          <w:p w14:paraId="244ECDF4" w14:textId="77777777" w:rsidR="00422606" w:rsidRPr="00496C80" w:rsidRDefault="00422606" w:rsidP="00207129">
            <w:pPr>
              <w:spacing w:line="360" w:lineRule="auto"/>
              <w:rPr>
                <w:rFonts w:ascii="Arial" w:hAnsi="Arial" w:cs="Arial"/>
                <w:i/>
                <w:iCs/>
                <w:szCs w:val="20"/>
                <w:lang w:val="nn-NO"/>
              </w:rPr>
            </w:pPr>
          </w:p>
        </w:tc>
      </w:tr>
    </w:tbl>
    <w:p w14:paraId="40B816D3" w14:textId="77777777" w:rsidR="00422606" w:rsidRPr="00496C80" w:rsidRDefault="00422606" w:rsidP="00E068D4">
      <w:pPr>
        <w:rPr>
          <w:rFonts w:ascii="Arial" w:hAnsi="Arial" w:cs="Arial"/>
          <w:szCs w:val="20"/>
          <w:lang w:val="nn-NO"/>
        </w:rPr>
      </w:pPr>
    </w:p>
    <w:p w14:paraId="35C1FE40" w14:textId="77777777" w:rsidR="00422606" w:rsidRPr="00496C80" w:rsidRDefault="00422606" w:rsidP="00E068D4">
      <w:pPr>
        <w:rPr>
          <w:rFonts w:ascii="Arial" w:hAnsi="Arial" w:cs="Arial"/>
          <w:szCs w:val="20"/>
          <w:lang w:val="nn-NO"/>
        </w:rPr>
      </w:pPr>
    </w:p>
    <w:p w14:paraId="1B9F562C" w14:textId="77777777" w:rsidR="00F15462" w:rsidRPr="00496C80" w:rsidRDefault="00F15462" w:rsidP="00C0740C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80"/>
        <w:gridCol w:w="6397"/>
      </w:tblGrid>
      <w:tr w:rsidR="00A8366C" w:rsidRPr="00496C80" w14:paraId="249960E8" w14:textId="77777777" w:rsidTr="005E50A1">
        <w:tc>
          <w:tcPr>
            <w:tcW w:w="2405" w:type="dxa"/>
          </w:tcPr>
          <w:p w14:paraId="30178DB1" w14:textId="0CD7B568" w:rsidR="00A8366C" w:rsidRPr="00496C80" w:rsidRDefault="00A8366C" w:rsidP="005E50A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Na</w:t>
            </w:r>
            <w:r w:rsidR="00422606" w:rsidRPr="00496C80">
              <w:rPr>
                <w:rFonts w:ascii="Arial" w:hAnsi="Arial" w:cs="Arial"/>
                <w:szCs w:val="20"/>
                <w:lang w:val="nn-NO"/>
              </w:rPr>
              <w:t>m</w:t>
            </w:r>
            <w:r w:rsidRPr="00496C80">
              <w:rPr>
                <w:rFonts w:ascii="Arial" w:hAnsi="Arial" w:cs="Arial"/>
                <w:szCs w:val="20"/>
                <w:lang w:val="nn-NO"/>
              </w:rPr>
              <w:t xml:space="preserve">n på </w:t>
            </w:r>
            <w:r w:rsidR="00422606" w:rsidRPr="00496C80">
              <w:rPr>
                <w:rFonts w:ascii="Arial" w:hAnsi="Arial" w:cs="Arial"/>
                <w:szCs w:val="20"/>
                <w:lang w:val="nn-NO"/>
              </w:rPr>
              <w:t>verksemd</w:t>
            </w:r>
          </w:p>
        </w:tc>
        <w:tc>
          <w:tcPr>
            <w:tcW w:w="6514" w:type="dxa"/>
          </w:tcPr>
          <w:p w14:paraId="12A37A59" w14:textId="77777777" w:rsidR="00A8366C" w:rsidRPr="00496C80" w:rsidRDefault="00A8366C" w:rsidP="005E50A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8366C" w:rsidRPr="00496C80" w14:paraId="1CC80C6F" w14:textId="77777777" w:rsidTr="005E50A1">
        <w:tc>
          <w:tcPr>
            <w:tcW w:w="2405" w:type="dxa"/>
          </w:tcPr>
          <w:p w14:paraId="2B275D14" w14:textId="77777777" w:rsidR="00A8366C" w:rsidRPr="00496C80" w:rsidRDefault="00A8366C" w:rsidP="005E50A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Dato</w:t>
            </w:r>
          </w:p>
        </w:tc>
        <w:tc>
          <w:tcPr>
            <w:tcW w:w="6514" w:type="dxa"/>
          </w:tcPr>
          <w:p w14:paraId="202A95F8" w14:textId="77777777" w:rsidR="00A8366C" w:rsidRPr="00496C80" w:rsidRDefault="00A8366C" w:rsidP="005E50A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8366C" w:rsidRPr="00496C80" w14:paraId="317339F7" w14:textId="77777777" w:rsidTr="005E50A1">
        <w:tc>
          <w:tcPr>
            <w:tcW w:w="2405" w:type="dxa"/>
          </w:tcPr>
          <w:p w14:paraId="4191C0C9" w14:textId="77777777" w:rsidR="00A8366C" w:rsidRPr="00496C80" w:rsidRDefault="00A8366C" w:rsidP="005E50A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Versjon</w:t>
            </w:r>
          </w:p>
        </w:tc>
        <w:tc>
          <w:tcPr>
            <w:tcW w:w="6514" w:type="dxa"/>
          </w:tcPr>
          <w:p w14:paraId="0F9DBD48" w14:textId="77777777" w:rsidR="00A8366C" w:rsidRPr="00496C80" w:rsidRDefault="00A8366C" w:rsidP="005E50A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8366C" w:rsidRPr="00496C80" w14:paraId="060A6115" w14:textId="77777777" w:rsidTr="005E50A1">
        <w:tc>
          <w:tcPr>
            <w:tcW w:w="2405" w:type="dxa"/>
          </w:tcPr>
          <w:p w14:paraId="2C838529" w14:textId="77777777" w:rsidR="00A8366C" w:rsidRPr="00496C80" w:rsidRDefault="00A8366C" w:rsidP="005E50A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Utfylt av</w:t>
            </w:r>
          </w:p>
        </w:tc>
        <w:tc>
          <w:tcPr>
            <w:tcW w:w="6514" w:type="dxa"/>
          </w:tcPr>
          <w:p w14:paraId="4C9833DC" w14:textId="77777777" w:rsidR="00A8366C" w:rsidRPr="00496C80" w:rsidRDefault="00A8366C" w:rsidP="005E50A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A8366C" w:rsidRPr="00496C80" w14:paraId="448915EA" w14:textId="77777777" w:rsidTr="005E50A1">
        <w:tc>
          <w:tcPr>
            <w:tcW w:w="2405" w:type="dxa"/>
          </w:tcPr>
          <w:p w14:paraId="573B1428" w14:textId="77777777" w:rsidR="00A8366C" w:rsidRPr="00496C80" w:rsidRDefault="00A8366C" w:rsidP="005E50A1">
            <w:pPr>
              <w:jc w:val="right"/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Godkjent av</w:t>
            </w:r>
          </w:p>
        </w:tc>
        <w:tc>
          <w:tcPr>
            <w:tcW w:w="6514" w:type="dxa"/>
          </w:tcPr>
          <w:p w14:paraId="10811ED9" w14:textId="77777777" w:rsidR="00A8366C" w:rsidRPr="00496C80" w:rsidRDefault="00A8366C" w:rsidP="005E50A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0456F501" w14:textId="377B81EB" w:rsidR="00A8366C" w:rsidRPr="00496C80" w:rsidRDefault="00A8366C" w:rsidP="00A8366C">
      <w:pPr>
        <w:rPr>
          <w:rFonts w:ascii="Arial" w:hAnsi="Arial" w:cs="Arial"/>
          <w:b/>
          <w:bCs/>
          <w:szCs w:val="20"/>
          <w:lang w:val="nn-NO"/>
        </w:rPr>
      </w:pPr>
    </w:p>
    <w:p w14:paraId="3F1B05EC" w14:textId="77777777" w:rsidR="00A8366C" w:rsidRPr="00496C80" w:rsidRDefault="00A8366C" w:rsidP="009378BE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57CAE873" w14:textId="77777777" w:rsidR="00114FFA" w:rsidRPr="00496C80" w:rsidRDefault="00114FFA" w:rsidP="00114FFA">
      <w:pPr>
        <w:rPr>
          <w:rFonts w:ascii="Arial" w:hAnsi="Arial" w:cs="Arial"/>
          <w:b/>
          <w:bCs/>
          <w:szCs w:val="20"/>
          <w:lang w:val="nn-NO"/>
        </w:rPr>
      </w:pPr>
      <w:r w:rsidRPr="00496C80">
        <w:rPr>
          <w:rFonts w:ascii="Arial" w:hAnsi="Arial" w:cs="Arial"/>
          <w:b/>
          <w:bCs/>
          <w:szCs w:val="20"/>
          <w:lang w:val="nn-NO"/>
        </w:rPr>
        <w:lastRenderedPageBreak/>
        <w:t>Beskriving av verksemda og strålebruken</w:t>
      </w:r>
    </w:p>
    <w:p w14:paraId="12399913" w14:textId="42AF3D2E" w:rsidR="00354750" w:rsidRPr="00496C80" w:rsidRDefault="00354750" w:rsidP="00733886">
      <w:pPr>
        <w:ind w:left="360"/>
        <w:rPr>
          <w:rFonts w:ascii="Arial" w:hAnsi="Arial" w:cs="Arial"/>
          <w:b/>
          <w:bCs/>
          <w:szCs w:val="20"/>
          <w:lang w:val="nn-NO"/>
        </w:rPr>
      </w:pPr>
    </w:p>
    <w:p w14:paraId="44A54B59" w14:textId="77777777" w:rsidR="00313CB9" w:rsidRPr="00496C80" w:rsidRDefault="00313CB9" w:rsidP="00313CB9">
      <w:pPr>
        <w:rPr>
          <w:rFonts w:ascii="Arial" w:hAnsi="Arial" w:cs="Arial"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95"/>
        <w:gridCol w:w="8282"/>
      </w:tblGrid>
      <w:tr w:rsidR="002A641C" w:rsidRPr="00496C80" w14:paraId="3467CF29" w14:textId="77777777" w:rsidTr="00537547">
        <w:tc>
          <w:tcPr>
            <w:tcW w:w="495" w:type="dxa"/>
            <w:shd w:val="clear" w:color="auto" w:fill="D9D9D9" w:themeFill="background1" w:themeFillShade="D9"/>
          </w:tcPr>
          <w:p w14:paraId="254A8D53" w14:textId="4D0C1AA4" w:rsidR="002A641C" w:rsidRPr="00496C80" w:rsidRDefault="0025642B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1.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381C6552" w14:textId="2E0DBB79" w:rsidR="002A641C" w:rsidRPr="00496C80" w:rsidRDefault="00BF6FEE" w:rsidP="00313CB9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Type strålebruk/aktivitetar</w:t>
            </w:r>
          </w:p>
        </w:tc>
      </w:tr>
      <w:tr w:rsidR="002A641C" w:rsidRPr="00496C80" w14:paraId="56424BF1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0D831F9B" w14:textId="5C8CBB66" w:rsidR="002A641C" w:rsidRPr="00496C80" w:rsidRDefault="006F723B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1.1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A602A43" w14:textId="795061F5" w:rsidR="002A641C" w:rsidRPr="00496C80" w:rsidRDefault="00B80C81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kva typar undersøkingar de skal gjere, og korleis desse vert gjennomført.</w:t>
            </w:r>
          </w:p>
        </w:tc>
      </w:tr>
      <w:tr w:rsidR="002A641C" w:rsidRPr="00496C80" w14:paraId="3FBA3A95" w14:textId="77777777" w:rsidTr="00537547">
        <w:trPr>
          <w:trHeight w:val="1307"/>
        </w:trPr>
        <w:tc>
          <w:tcPr>
            <w:tcW w:w="495" w:type="dxa"/>
          </w:tcPr>
          <w:p w14:paraId="48684347" w14:textId="2282FC29" w:rsidR="002A641C" w:rsidRPr="00496C80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62E9D5C1" w14:textId="5896E89F" w:rsidR="002A641C" w:rsidRPr="00496C80" w:rsidRDefault="00866A8F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 </w:t>
            </w:r>
          </w:p>
        </w:tc>
      </w:tr>
      <w:tr w:rsidR="002A641C" w:rsidRPr="00496C80" w14:paraId="6E74B37D" w14:textId="77777777" w:rsidTr="00537547">
        <w:trPr>
          <w:trHeight w:val="300"/>
        </w:trPr>
        <w:tc>
          <w:tcPr>
            <w:tcW w:w="495" w:type="dxa"/>
            <w:shd w:val="clear" w:color="auto" w:fill="F2F2F2" w:themeFill="background1" w:themeFillShade="F2"/>
          </w:tcPr>
          <w:p w14:paraId="66664E6D" w14:textId="3A9EE639" w:rsidR="002A641C" w:rsidRPr="00496C80" w:rsidRDefault="00163C81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1.2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DDBA5CD" w14:textId="0CCC1839" w:rsidR="00AB1D1C" w:rsidRPr="00496C80" w:rsidRDefault="005F7465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radionuklidar og maksimale aktivitetsmengder som vert brukt per undersøking (Bq).</w:t>
            </w:r>
          </w:p>
        </w:tc>
      </w:tr>
      <w:tr w:rsidR="002A641C" w:rsidRPr="00496C80" w14:paraId="25377232" w14:textId="77777777" w:rsidTr="00537547">
        <w:trPr>
          <w:trHeight w:val="1248"/>
        </w:trPr>
        <w:tc>
          <w:tcPr>
            <w:tcW w:w="495" w:type="dxa"/>
          </w:tcPr>
          <w:p w14:paraId="0E16B2BB" w14:textId="77777777" w:rsidR="002A641C" w:rsidRPr="00496C80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17D36E34" w14:textId="57C92A40" w:rsidR="002A641C" w:rsidRPr="00496C80" w:rsidRDefault="002A641C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595C38" w:rsidRPr="00496C80" w14:paraId="49468B78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6A12E53C" w14:textId="5362F29F" w:rsidR="00595C38" w:rsidRPr="00496C80" w:rsidRDefault="0025642B" w:rsidP="00313CB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1.3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1F11885" w14:textId="717128B5" w:rsidR="00595C38" w:rsidRPr="00496C80" w:rsidRDefault="00537547" w:rsidP="00313CB9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496C80">
              <w:rPr>
                <w:rFonts w:ascii="Arial" w:hAnsi="Arial" w:cs="Arial"/>
                <w:color w:val="000000" w:themeColor="text1"/>
                <w:szCs w:val="20"/>
                <w:lang w:val="nn-NO"/>
              </w:rPr>
              <w:t xml:space="preserve">Oppgi om de har isotoplaboratorium i Noreg, og kva klassifisering dei har, og om dei brukast til </w:t>
            </w:r>
            <w:r w:rsidR="00A334DC" w:rsidRPr="00496C80">
              <w:rPr>
                <w:rFonts w:ascii="Arial" w:hAnsi="Arial" w:cs="Arial"/>
                <w:color w:val="000000" w:themeColor="text1"/>
                <w:szCs w:val="20"/>
                <w:lang w:val="nn-NO"/>
              </w:rPr>
              <w:t>tilverking</w:t>
            </w:r>
            <w:r w:rsidRPr="00496C80">
              <w:rPr>
                <w:rFonts w:ascii="Arial" w:hAnsi="Arial" w:cs="Arial"/>
                <w:color w:val="000000" w:themeColor="text1"/>
                <w:szCs w:val="20"/>
                <w:lang w:val="nn-NO"/>
              </w:rPr>
              <w:t>.</w:t>
            </w:r>
          </w:p>
        </w:tc>
      </w:tr>
      <w:tr w:rsidR="00100064" w:rsidRPr="00496C80" w14:paraId="3DE8A71D" w14:textId="77777777" w:rsidTr="00537547">
        <w:trPr>
          <w:trHeight w:val="1047"/>
        </w:trPr>
        <w:tc>
          <w:tcPr>
            <w:tcW w:w="495" w:type="dxa"/>
            <w:shd w:val="clear" w:color="auto" w:fill="auto"/>
          </w:tcPr>
          <w:p w14:paraId="1353E41F" w14:textId="77777777" w:rsidR="00100064" w:rsidRPr="00496C80" w:rsidRDefault="00100064" w:rsidP="00313CB9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14633B5A" w14:textId="791D767D" w:rsidR="00100064" w:rsidRPr="00496C80" w:rsidRDefault="00100064" w:rsidP="00313CB9">
            <w:pPr>
              <w:rPr>
                <w:rFonts w:ascii="Arial" w:hAnsi="Arial" w:cs="Arial"/>
                <w:color w:val="000000" w:themeColor="text1"/>
                <w:szCs w:val="20"/>
                <w:highlight w:val="yellow"/>
                <w:lang w:val="nn-NO"/>
              </w:rPr>
            </w:pPr>
          </w:p>
        </w:tc>
      </w:tr>
      <w:tr w:rsidR="00537547" w:rsidRPr="00496C80" w14:paraId="58E11490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66EFECF3" w14:textId="471D71D6" w:rsidR="00537547" w:rsidRPr="00496C80" w:rsidRDefault="00537547" w:rsidP="00537547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1.4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D6222E3" w14:textId="101E1658" w:rsidR="00537547" w:rsidRPr="00496C80" w:rsidRDefault="00537547" w:rsidP="00537547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Oppgi kva forhandlar/leverandør de brukar. </w:t>
            </w:r>
          </w:p>
        </w:tc>
      </w:tr>
      <w:tr w:rsidR="00537547" w:rsidRPr="00496C80" w14:paraId="2CC86C88" w14:textId="77777777" w:rsidTr="00537547">
        <w:trPr>
          <w:trHeight w:val="1236"/>
        </w:trPr>
        <w:tc>
          <w:tcPr>
            <w:tcW w:w="495" w:type="dxa"/>
          </w:tcPr>
          <w:p w14:paraId="4E032212" w14:textId="77777777" w:rsidR="00537547" w:rsidRPr="00496C80" w:rsidRDefault="00537547" w:rsidP="00537547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693EE447" w14:textId="0ED30126" w:rsidR="00537547" w:rsidRPr="00496C80" w:rsidRDefault="00537547" w:rsidP="00537547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2017D" w:rsidRPr="00496C80" w14:paraId="14465365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3667DC8F" w14:textId="6C8C750C" w:rsidR="0072017D" w:rsidRPr="00496C80" w:rsidRDefault="0072017D" w:rsidP="0072017D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1.5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4985276D" w14:textId="5E680B0C" w:rsidR="0072017D" w:rsidRPr="00496C80" w:rsidRDefault="0072017D" w:rsidP="0072017D">
            <w:pPr>
              <w:rPr>
                <w:rFonts w:ascii="Arial" w:hAnsi="Arial" w:cs="Arial"/>
                <w:color w:val="000000" w:themeColor="text1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Beskriv kva type transport av radioaktive kjelder de er involvert i (mottakar, avsendar, transport sjølv på eige område, transport sjølv utanfor eige område). </w:t>
            </w:r>
          </w:p>
        </w:tc>
      </w:tr>
      <w:tr w:rsidR="0072017D" w:rsidRPr="00496C80" w14:paraId="1F7B5D7D" w14:textId="77777777" w:rsidTr="00537547">
        <w:trPr>
          <w:trHeight w:val="1186"/>
        </w:trPr>
        <w:tc>
          <w:tcPr>
            <w:tcW w:w="495" w:type="dxa"/>
          </w:tcPr>
          <w:p w14:paraId="467F0CBA" w14:textId="77777777" w:rsidR="0072017D" w:rsidRPr="00496C80" w:rsidRDefault="0072017D" w:rsidP="0072017D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13181F74" w14:textId="5C4F5384" w:rsidR="0072017D" w:rsidRPr="00496C80" w:rsidRDefault="0072017D" w:rsidP="0072017D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52FC0432" w14:textId="77777777" w:rsidTr="00537547">
        <w:tc>
          <w:tcPr>
            <w:tcW w:w="495" w:type="dxa"/>
            <w:shd w:val="clear" w:color="auto" w:fill="D9D9D9" w:themeFill="background1" w:themeFillShade="D9"/>
          </w:tcPr>
          <w:p w14:paraId="196BC3DE" w14:textId="40B25BB5" w:rsidR="00D635CE" w:rsidRPr="00496C80" w:rsidRDefault="00D635CE" w:rsidP="00D635CE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2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5645E8AC" w14:textId="5285BBDA" w:rsidR="00D635CE" w:rsidRPr="00496C80" w:rsidRDefault="00D635CE" w:rsidP="00D635CE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Verksemda si organisering og strålevern</w:t>
            </w:r>
          </w:p>
        </w:tc>
      </w:tr>
      <w:tr w:rsidR="00D635CE" w:rsidRPr="00496C80" w14:paraId="0288769D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2D537F09" w14:textId="13DBB99A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2.1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76AA6FD" w14:textId="77777777" w:rsidR="006B31C9" w:rsidRPr="00496C80" w:rsidRDefault="006B31C9" w:rsidP="006B31C9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Legg ved organisasjonskart der det blir vist: </w:t>
            </w:r>
          </w:p>
          <w:p w14:paraId="51954094" w14:textId="77777777" w:rsidR="006B31C9" w:rsidRPr="00496C80" w:rsidRDefault="006B31C9" w:rsidP="006B31C9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Namn på alle einingar/avdelingar</w:t>
            </w:r>
          </w:p>
          <w:p w14:paraId="65DB5397" w14:textId="77777777" w:rsidR="006B31C9" w:rsidRPr="00496C80" w:rsidRDefault="006B31C9" w:rsidP="006B31C9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Kvar i organisasjonen aktuell strålebruk går føre seg</w:t>
            </w:r>
          </w:p>
          <w:p w14:paraId="773D3789" w14:textId="2A22C24A" w:rsidR="00D635CE" w:rsidRPr="00496C80" w:rsidRDefault="006B31C9" w:rsidP="006B31C9">
            <w:pPr>
              <w:pStyle w:val="Listeavsnitt"/>
              <w:numPr>
                <w:ilvl w:val="0"/>
                <w:numId w:val="9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Kvar strålevernskoordinator er plassert</w:t>
            </w:r>
          </w:p>
        </w:tc>
      </w:tr>
      <w:tr w:rsidR="00D635CE" w:rsidRPr="00496C80" w14:paraId="44EAF5B2" w14:textId="77777777" w:rsidTr="00537547">
        <w:tc>
          <w:tcPr>
            <w:tcW w:w="495" w:type="dxa"/>
            <w:shd w:val="clear" w:color="auto" w:fill="auto"/>
          </w:tcPr>
          <w:p w14:paraId="0CB81DC4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78BE0C02" w14:textId="14A207DE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Oppgi na</w:t>
            </w:r>
            <w:r w:rsidR="006B31C9" w:rsidRPr="00496C80">
              <w:rPr>
                <w:rFonts w:ascii="Arial" w:hAnsi="Arial" w:cs="Arial"/>
                <w:szCs w:val="20"/>
                <w:lang w:val="nn-NO"/>
              </w:rPr>
              <w:t>m</w:t>
            </w:r>
            <w:r w:rsidRPr="00496C80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2DDF95E6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586650E" w14:textId="59533028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6B31C9" w:rsidRPr="00496C80">
              <w:rPr>
                <w:rFonts w:ascii="Arial" w:hAnsi="Arial" w:cs="Arial"/>
                <w:szCs w:val="20"/>
                <w:lang w:val="nn-NO"/>
              </w:rPr>
              <w:t>a</w:t>
            </w:r>
            <w:r w:rsidRPr="00496C80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3FDFB562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E5A9AA2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55F39D22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64C28BCA" w14:textId="4F30C2B6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2.2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679B3CE" w14:textId="007248EE" w:rsidR="00D635CE" w:rsidRPr="00496C80" w:rsidRDefault="00DD2D13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Oppgi kvar i Noreg einingar/avdelingar er plasserte dersom dette ikkje kjem fram av organisasjonskartet.</w:t>
            </w:r>
          </w:p>
        </w:tc>
      </w:tr>
      <w:tr w:rsidR="00D635CE" w:rsidRPr="00496C80" w14:paraId="4536F84C" w14:textId="77777777" w:rsidTr="00537547">
        <w:trPr>
          <w:trHeight w:val="1194"/>
        </w:trPr>
        <w:tc>
          <w:tcPr>
            <w:tcW w:w="495" w:type="dxa"/>
          </w:tcPr>
          <w:p w14:paraId="18D9B482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72EE90D4" w14:textId="3D02A6F3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65728F33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4B31E151" w14:textId="600644B3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2.3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539DBD43" w14:textId="3A4D8EDD" w:rsidR="00D635CE" w:rsidRPr="00496C80" w:rsidRDefault="00A616FA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kva oppgåver og ansvarsområde som inngår i rolla til sentral strålevernskoordinator.</w:t>
            </w:r>
          </w:p>
        </w:tc>
      </w:tr>
      <w:tr w:rsidR="00D635CE" w:rsidRPr="00496C80" w14:paraId="2E265EF0" w14:textId="77777777" w:rsidTr="00537547">
        <w:trPr>
          <w:trHeight w:val="1258"/>
        </w:trPr>
        <w:tc>
          <w:tcPr>
            <w:tcW w:w="495" w:type="dxa"/>
          </w:tcPr>
          <w:p w14:paraId="2DAC62FA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495DCA4A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07710007" w14:textId="77777777" w:rsidTr="00537547">
        <w:tc>
          <w:tcPr>
            <w:tcW w:w="495" w:type="dxa"/>
            <w:shd w:val="clear" w:color="auto" w:fill="F2F2F2" w:themeFill="background1" w:themeFillShade="F2"/>
          </w:tcPr>
          <w:p w14:paraId="219F7244" w14:textId="5A249F6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2.4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7CEF67E0" w14:textId="0D2018E7" w:rsidR="00D635CE" w:rsidRPr="00496C80" w:rsidRDefault="00B95CAD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Dersom verksemda også har lokale strålevernskoordinatorar, beskriv korleis desse er organiserte og korleis dei samhandlar. Beskriv også korleis ansvaret for strålevern vert tatt hand om under oppdrag i felt. </w:t>
            </w:r>
          </w:p>
        </w:tc>
      </w:tr>
      <w:tr w:rsidR="00D635CE" w:rsidRPr="00496C80" w14:paraId="040B5717" w14:textId="77777777" w:rsidTr="00537547">
        <w:trPr>
          <w:trHeight w:val="1040"/>
        </w:trPr>
        <w:tc>
          <w:tcPr>
            <w:tcW w:w="495" w:type="dxa"/>
          </w:tcPr>
          <w:p w14:paraId="64AE9DB5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73FC3ADC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A3F8D14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73AA29F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76F0856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9E512B5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56BFCF44" w14:textId="77777777" w:rsidTr="0053754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5EE3226C" w14:textId="6F1F98BD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2.5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4AAC8038" w14:textId="788BAE2B" w:rsidR="00D635CE" w:rsidRPr="00496C80" w:rsidRDefault="00471897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korleis sikkerheitsrådgjevar for transport av radioaktivt materiale inngår i organiseringa.</w:t>
            </w:r>
          </w:p>
        </w:tc>
      </w:tr>
      <w:tr w:rsidR="00D635CE" w:rsidRPr="00496C80" w14:paraId="41C7C136" w14:textId="77777777" w:rsidTr="00537547">
        <w:trPr>
          <w:trHeight w:val="1094"/>
        </w:trPr>
        <w:tc>
          <w:tcPr>
            <w:tcW w:w="495" w:type="dxa"/>
          </w:tcPr>
          <w:p w14:paraId="11A72346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5400E7C1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2A8F2130" w14:textId="77777777" w:rsidTr="00537547">
        <w:trPr>
          <w:trHeight w:val="54"/>
        </w:trPr>
        <w:tc>
          <w:tcPr>
            <w:tcW w:w="495" w:type="dxa"/>
            <w:shd w:val="clear" w:color="auto" w:fill="D9D9D9" w:themeFill="background1" w:themeFillShade="D9"/>
          </w:tcPr>
          <w:p w14:paraId="393518C0" w14:textId="1291BE01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8282" w:type="dxa"/>
            <w:shd w:val="clear" w:color="auto" w:fill="D9D9D9" w:themeFill="background1" w:themeFillShade="D9"/>
          </w:tcPr>
          <w:p w14:paraId="45034C33" w14:textId="42DC0162" w:rsidR="00D635CE" w:rsidRPr="00496C80" w:rsidRDefault="00CC3CC8" w:rsidP="00D635CE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Beskriving av stråledosar og strålenivå</w:t>
            </w:r>
          </w:p>
        </w:tc>
      </w:tr>
      <w:tr w:rsidR="00D635CE" w:rsidRPr="00496C80" w14:paraId="2B529B5D" w14:textId="77777777" w:rsidTr="0053754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2DF7EEB8" w14:textId="2B9DA01C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3.1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B8DD5DF" w14:textId="261CFB18" w:rsidR="00D635CE" w:rsidRPr="00496C80" w:rsidRDefault="00204F7B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Beskriv kontroll av doseratar og tiltak som setjast i verk ved oppdrag i felt for at dosegrenser til ikkje-yrkeseksponert og allmenta vert overheldt. </w:t>
            </w:r>
          </w:p>
        </w:tc>
      </w:tr>
      <w:tr w:rsidR="00D635CE" w:rsidRPr="00496C80" w14:paraId="1DE2960F" w14:textId="77777777" w:rsidTr="00537547">
        <w:trPr>
          <w:trHeight w:val="54"/>
        </w:trPr>
        <w:tc>
          <w:tcPr>
            <w:tcW w:w="495" w:type="dxa"/>
            <w:shd w:val="clear" w:color="auto" w:fill="auto"/>
          </w:tcPr>
          <w:p w14:paraId="397C46D0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3D028278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FB56B4F" w14:textId="77777777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635CE" w:rsidRPr="00496C80" w14:paraId="61722E83" w14:textId="77777777" w:rsidTr="0053754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472CB1E3" w14:textId="6B36826C" w:rsidR="00D635CE" w:rsidRPr="00496C80" w:rsidRDefault="00D635CE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3.2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18B13605" w14:textId="2DBA606F" w:rsidR="00D635CE" w:rsidRPr="00496C80" w:rsidRDefault="00DD1E93" w:rsidP="00D635CE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berekna eller målte doseratar utanfor lokale/rom der strålebruken blir utført. Beskriv også ev. bygningsmessig skjerming.</w:t>
            </w:r>
          </w:p>
        </w:tc>
      </w:tr>
      <w:tr w:rsidR="00204F7B" w:rsidRPr="00496C80" w14:paraId="4FDFC232" w14:textId="77777777" w:rsidTr="00537547">
        <w:trPr>
          <w:trHeight w:val="1295"/>
        </w:trPr>
        <w:tc>
          <w:tcPr>
            <w:tcW w:w="495" w:type="dxa"/>
            <w:shd w:val="clear" w:color="auto" w:fill="auto"/>
          </w:tcPr>
          <w:p w14:paraId="64F1F8F6" w14:textId="77777777" w:rsidR="00204F7B" w:rsidRPr="00496C80" w:rsidRDefault="00204F7B" w:rsidP="00204F7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  <w:shd w:val="clear" w:color="auto" w:fill="auto"/>
          </w:tcPr>
          <w:p w14:paraId="31E8ED2E" w14:textId="10D93D63" w:rsidR="00204F7B" w:rsidRPr="00496C80" w:rsidRDefault="00204F7B" w:rsidP="00204F7B">
            <w:pPr>
              <w:rPr>
                <w:rFonts w:ascii="Arial" w:hAnsi="Arial" w:cs="Arial"/>
                <w:strike/>
                <w:szCs w:val="20"/>
                <w:lang w:val="nn-NO"/>
              </w:rPr>
            </w:pPr>
          </w:p>
        </w:tc>
      </w:tr>
      <w:tr w:rsidR="00204F7B" w:rsidRPr="00496C80" w14:paraId="6F40C765" w14:textId="77777777" w:rsidTr="00537547">
        <w:trPr>
          <w:trHeight w:val="54"/>
        </w:trPr>
        <w:tc>
          <w:tcPr>
            <w:tcW w:w="495" w:type="dxa"/>
            <w:shd w:val="clear" w:color="auto" w:fill="F2F2F2" w:themeFill="background1" w:themeFillShade="F2"/>
          </w:tcPr>
          <w:p w14:paraId="7D719450" w14:textId="35501B46" w:rsidR="00204F7B" w:rsidRPr="00496C80" w:rsidRDefault="00204F7B" w:rsidP="00204F7B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3.3</w:t>
            </w:r>
          </w:p>
        </w:tc>
        <w:tc>
          <w:tcPr>
            <w:tcW w:w="8282" w:type="dxa"/>
            <w:shd w:val="clear" w:color="auto" w:fill="F2F2F2" w:themeFill="background1" w:themeFillShade="F2"/>
          </w:tcPr>
          <w:p w14:paraId="0953CF35" w14:textId="260EDB16" w:rsidR="00204F7B" w:rsidRPr="00496C80" w:rsidRDefault="00BB0DA0" w:rsidP="00204F7B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inndelinga av arbeidstakarar i kategori A og B, i tillegg til metode for fastlegging av individuell stråleeksponering og kva yrkesgrupper som blir omfatta av dette. Beskriv potensielle stråledosar og eksponeringsvegar som ligg til grunn for inndelinga.</w:t>
            </w:r>
          </w:p>
        </w:tc>
      </w:tr>
      <w:tr w:rsidR="00204F7B" w:rsidRPr="00496C80" w14:paraId="6FD60798" w14:textId="77777777" w:rsidTr="00537547">
        <w:trPr>
          <w:trHeight w:val="1172"/>
        </w:trPr>
        <w:tc>
          <w:tcPr>
            <w:tcW w:w="495" w:type="dxa"/>
          </w:tcPr>
          <w:p w14:paraId="6F203E0C" w14:textId="77777777" w:rsidR="00204F7B" w:rsidRPr="00496C80" w:rsidRDefault="00204F7B" w:rsidP="00204F7B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8282" w:type="dxa"/>
          </w:tcPr>
          <w:p w14:paraId="42F944ED" w14:textId="79082AC4" w:rsidR="00204F7B" w:rsidRPr="00496C80" w:rsidRDefault="00204F7B" w:rsidP="00204F7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68B973B3" w14:textId="77777777" w:rsidR="006D630E" w:rsidRPr="00496C80" w:rsidRDefault="006D630E" w:rsidP="00185E60">
      <w:pPr>
        <w:rPr>
          <w:rFonts w:ascii="Arial" w:hAnsi="Arial" w:cs="Arial"/>
          <w:szCs w:val="20"/>
          <w:lang w:val="nn-NO"/>
        </w:rPr>
      </w:pPr>
    </w:p>
    <w:p w14:paraId="4D45B5F3" w14:textId="77777777" w:rsidR="006D630E" w:rsidRPr="00496C80" w:rsidRDefault="006D630E" w:rsidP="00185E60">
      <w:pPr>
        <w:rPr>
          <w:rFonts w:ascii="Arial" w:hAnsi="Arial" w:cs="Arial"/>
          <w:szCs w:val="20"/>
          <w:lang w:val="nn-NO"/>
        </w:rPr>
      </w:pPr>
    </w:p>
    <w:p w14:paraId="56C96452" w14:textId="77777777" w:rsidR="00B00828" w:rsidRPr="00496C80" w:rsidRDefault="00B00828" w:rsidP="00B00828">
      <w:pPr>
        <w:rPr>
          <w:rFonts w:ascii="Arial" w:hAnsi="Arial" w:cs="Arial"/>
          <w:b/>
          <w:bCs/>
          <w:szCs w:val="20"/>
          <w:lang w:val="nn-NO"/>
        </w:rPr>
      </w:pPr>
      <w:r w:rsidRPr="00496C80">
        <w:rPr>
          <w:rFonts w:ascii="Arial" w:hAnsi="Arial" w:cs="Arial"/>
          <w:b/>
          <w:bCs/>
          <w:szCs w:val="20"/>
          <w:lang w:val="nn-NO"/>
        </w:rPr>
        <w:t>Beskriving av sikkerheitsvurderingane</w:t>
      </w:r>
    </w:p>
    <w:p w14:paraId="5C2A94E4" w14:textId="77777777" w:rsidR="006C3143" w:rsidRPr="00496C80" w:rsidRDefault="006C3143" w:rsidP="006C3143">
      <w:pPr>
        <w:rPr>
          <w:rFonts w:ascii="Arial" w:hAnsi="Arial" w:cs="Arial"/>
          <w:b/>
          <w:bCs/>
          <w:szCs w:val="20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92"/>
        <w:gridCol w:w="7785"/>
      </w:tblGrid>
      <w:tr w:rsidR="006C3143" w:rsidRPr="00496C80" w14:paraId="1EE3B0BF" w14:textId="77777777" w:rsidTr="00D9495B">
        <w:tc>
          <w:tcPr>
            <w:tcW w:w="992" w:type="dxa"/>
            <w:shd w:val="clear" w:color="auto" w:fill="D9D9D9" w:themeFill="background1" w:themeFillShade="D9"/>
          </w:tcPr>
          <w:p w14:paraId="494367FB" w14:textId="0C9B0A66" w:rsidR="006C3143" w:rsidRPr="00496C80" w:rsidRDefault="00A8366C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4</w:t>
            </w:r>
          </w:p>
        </w:tc>
        <w:tc>
          <w:tcPr>
            <w:tcW w:w="7785" w:type="dxa"/>
            <w:shd w:val="clear" w:color="auto" w:fill="D9D9D9" w:themeFill="background1" w:themeFillShade="D9"/>
          </w:tcPr>
          <w:p w14:paraId="39F8F534" w14:textId="49DB4207" w:rsidR="006C3143" w:rsidRPr="00496C80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System for internkontroll</w:t>
            </w:r>
          </w:p>
        </w:tc>
      </w:tr>
      <w:tr w:rsidR="006C3143" w:rsidRPr="00496C80" w14:paraId="71C77E36" w14:textId="77777777" w:rsidTr="00D9495B">
        <w:trPr>
          <w:trHeight w:val="1055"/>
        </w:trPr>
        <w:tc>
          <w:tcPr>
            <w:tcW w:w="992" w:type="dxa"/>
            <w:shd w:val="clear" w:color="auto" w:fill="F2F2F2" w:themeFill="background1" w:themeFillShade="F2"/>
          </w:tcPr>
          <w:p w14:paraId="5B18849B" w14:textId="1FDCA3DB" w:rsidR="006C3143" w:rsidRPr="00496C80" w:rsidRDefault="00DB6032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4.1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6A7ADB2" w14:textId="74D402B5" w:rsidR="00066967" w:rsidRPr="00496C80" w:rsidRDefault="00AE4434" w:rsidP="00180DBA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Oppgi om de har prosedyrar som dekkjer dei følgjande områda:</w:t>
            </w:r>
          </w:p>
          <w:p w14:paraId="6FE11252" w14:textId="77777777" w:rsidR="00AE4434" w:rsidRPr="00496C80" w:rsidRDefault="00AE4434" w:rsidP="00180DBA">
            <w:pPr>
              <w:rPr>
                <w:rFonts w:ascii="Arial" w:hAnsi="Arial" w:cs="Arial"/>
                <w:szCs w:val="20"/>
                <w:lang w:val="nn-NO"/>
              </w:rPr>
            </w:pPr>
          </w:p>
          <w:tbl>
            <w:tblPr>
              <w:tblStyle w:val="Tabellrutenett"/>
              <w:tblW w:w="0" w:type="auto"/>
              <w:tblInd w:w="720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3562"/>
              <w:gridCol w:w="1417"/>
            </w:tblGrid>
            <w:tr w:rsidR="00DB5A90" w:rsidRPr="00496C80" w14:paraId="02F25A36" w14:textId="63EBB503" w:rsidTr="00DB6032">
              <w:tc>
                <w:tcPr>
                  <w:tcW w:w="3562" w:type="dxa"/>
                  <w:shd w:val="clear" w:color="auto" w:fill="FFFFFF" w:themeFill="background1"/>
                </w:tcPr>
                <w:p w14:paraId="1B861C24" w14:textId="6FA8C088" w:rsidR="00DB5A90" w:rsidRPr="00496C80" w:rsidRDefault="00377CD4" w:rsidP="00DB5A90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szCs w:val="20"/>
                      <w:lang w:val="nn-NO"/>
                    </w:rPr>
                    <w:t>utføring</w:t>
                  </w:r>
                  <w:r w:rsidR="00DB5A90" w:rsidRPr="00496C80">
                    <w:rPr>
                      <w:rFonts w:ascii="Arial" w:hAnsi="Arial" w:cs="Arial"/>
                      <w:szCs w:val="20"/>
                      <w:lang w:val="nn-NO"/>
                    </w:rPr>
                    <w:t xml:space="preserve"> av sporstoffundersøk</w:t>
                  </w:r>
                  <w:r w:rsidRPr="00496C80">
                    <w:rPr>
                      <w:rFonts w:ascii="Arial" w:hAnsi="Arial" w:cs="Arial"/>
                      <w:szCs w:val="20"/>
                      <w:lang w:val="nn-NO"/>
                    </w:rPr>
                    <w:t>ingar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48C3018" w14:textId="77777777" w:rsidR="00DB5A90" w:rsidRPr="00496C80" w:rsidRDefault="00DB5A90" w:rsidP="00DB5A90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B5A90" w:rsidRPr="00496C80" w14:paraId="6C18C0C5" w14:textId="3AE44DC9" w:rsidTr="00DB6032">
              <w:tc>
                <w:tcPr>
                  <w:tcW w:w="3562" w:type="dxa"/>
                  <w:shd w:val="clear" w:color="auto" w:fill="FFFFFF" w:themeFill="background1"/>
                </w:tcPr>
                <w:p w14:paraId="267B87E2" w14:textId="6C61E9FC" w:rsidR="00DB5A90" w:rsidRPr="00496C80" w:rsidRDefault="00DB5A90" w:rsidP="00DB5A90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szCs w:val="20"/>
                      <w:lang w:val="nn-NO"/>
                    </w:rPr>
                    <w:t>kontamineringskontroll</w:t>
                  </w:r>
                  <w:r w:rsidR="00377CD4" w:rsidRPr="00496C80">
                    <w:rPr>
                      <w:rFonts w:ascii="Arial" w:hAnsi="Arial" w:cs="Arial"/>
                      <w:szCs w:val="20"/>
                      <w:lang w:val="nn-NO"/>
                    </w:rPr>
                    <w:t>a</w:t>
                  </w:r>
                  <w:r w:rsidRPr="00496C80">
                    <w:rPr>
                      <w:rFonts w:ascii="Arial" w:hAnsi="Arial" w:cs="Arial"/>
                      <w:szCs w:val="20"/>
                      <w:lang w:val="nn-NO"/>
                    </w:rPr>
                    <w:t>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6388F022" w14:textId="77777777" w:rsidR="00DB5A90" w:rsidRPr="00496C80" w:rsidRDefault="00DB5A90" w:rsidP="00DB5A90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  <w:tr w:rsidR="00DB5A90" w:rsidRPr="00496C80" w14:paraId="29790291" w14:textId="2146A03C" w:rsidTr="00DB6032">
              <w:tc>
                <w:tcPr>
                  <w:tcW w:w="3562" w:type="dxa"/>
                  <w:shd w:val="clear" w:color="auto" w:fill="FFFFFF" w:themeFill="background1"/>
                </w:tcPr>
                <w:p w14:paraId="0CA823FB" w14:textId="3C7A560E" w:rsidR="00DB5A90" w:rsidRPr="00496C80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uhellsh</w:t>
                  </w:r>
                  <w:r w:rsidR="00377CD4" w:rsidRPr="00496C80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a</w:t>
                  </w:r>
                  <w:r w:rsidRPr="00496C80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 xml:space="preserve">ndtering og varsling 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2D7DEDE6" w14:textId="77777777" w:rsidR="00DB5A90" w:rsidRPr="00496C80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DB5A90" w:rsidRPr="00496C80" w14:paraId="79E634FF" w14:textId="35B2AF6D" w:rsidTr="00DB6032">
              <w:tc>
                <w:tcPr>
                  <w:tcW w:w="3562" w:type="dxa"/>
                  <w:shd w:val="clear" w:color="auto" w:fill="FFFFFF" w:themeFill="background1"/>
                </w:tcPr>
                <w:p w14:paraId="226438DD" w14:textId="47E2EEE4" w:rsidR="00DB5A90" w:rsidRPr="00496C80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lagring av strålek</w:t>
                  </w:r>
                  <w:r w:rsidR="00BE4241" w:rsidRPr="00496C80"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  <w:t>jelder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2300B1F4" w14:textId="77777777" w:rsidR="00DB5A90" w:rsidRPr="00496C80" w:rsidRDefault="00DB5A90" w:rsidP="00DB5A90">
                  <w:pPr>
                    <w:pStyle w:val="Default"/>
                    <w:spacing w:after="36"/>
                    <w:rPr>
                      <w:rFonts w:ascii="Arial" w:hAnsi="Arial" w:cs="Arial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DB5A90" w:rsidRPr="00496C80" w14:paraId="0D1F5995" w14:textId="49D39B41" w:rsidTr="00DB6032">
              <w:tc>
                <w:tcPr>
                  <w:tcW w:w="3562" w:type="dxa"/>
                  <w:shd w:val="clear" w:color="auto" w:fill="FFFFFF" w:themeFill="background1"/>
                </w:tcPr>
                <w:p w14:paraId="0F8C1C1E" w14:textId="77777777" w:rsidR="00DB5A90" w:rsidRPr="00496C80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t>avfallsbehandling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55F7E6D3" w14:textId="77777777" w:rsidR="00DB5A90" w:rsidRPr="00496C80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DB5A90" w:rsidRPr="00496C80" w14:paraId="04280D40" w14:textId="2228ECE2" w:rsidTr="00DB6032">
              <w:tc>
                <w:tcPr>
                  <w:tcW w:w="3562" w:type="dxa"/>
                  <w:shd w:val="clear" w:color="auto" w:fill="FFFFFF" w:themeFill="background1"/>
                </w:tcPr>
                <w:p w14:paraId="06BC62D4" w14:textId="307FFA66" w:rsidR="00DB5A90" w:rsidRPr="00496C80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t>utsl</w:t>
                  </w:r>
                  <w:r w:rsidR="00BE4241" w:rsidRPr="00496C80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t>e</w:t>
                  </w:r>
                  <w:r w:rsidRPr="00496C80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t>pp av radioaktive stof</w:t>
                  </w:r>
                  <w:r w:rsidR="00BE4241" w:rsidRPr="00496C80"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  <w:t>f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17145440" w14:textId="77777777" w:rsidR="00DB5A90" w:rsidRPr="00496C80" w:rsidRDefault="00DB5A90" w:rsidP="00DB5A90">
                  <w:pPr>
                    <w:pStyle w:val="Default"/>
                    <w:rPr>
                      <w:rFonts w:ascii="Arial" w:hAnsi="Arial" w:cs="Arial"/>
                      <w:color w:val="auto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DB5A90" w:rsidRPr="00496C80" w14:paraId="49B32375" w14:textId="2CB2418A" w:rsidTr="00DB6032">
              <w:tc>
                <w:tcPr>
                  <w:tcW w:w="3562" w:type="dxa"/>
                  <w:shd w:val="clear" w:color="auto" w:fill="FFFFFF" w:themeFill="background1"/>
                </w:tcPr>
                <w:p w14:paraId="0F910680" w14:textId="342DED25" w:rsidR="00DB5A90" w:rsidRPr="00496C80" w:rsidRDefault="00B50E81" w:rsidP="00DB5A90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  <w:r w:rsidRPr="00496C80">
                    <w:rPr>
                      <w:rFonts w:ascii="Arial" w:hAnsi="Arial" w:cs="Arial"/>
                      <w:szCs w:val="20"/>
                      <w:lang w:val="nn-NO"/>
                    </w:rPr>
                    <w:t>t</w:t>
                  </w:r>
                  <w:r w:rsidR="00DB5A90" w:rsidRPr="00496C80">
                    <w:rPr>
                      <w:rFonts w:ascii="Arial" w:hAnsi="Arial" w:cs="Arial"/>
                      <w:szCs w:val="20"/>
                      <w:lang w:val="nn-NO"/>
                    </w:rPr>
                    <w:t>ransport</w:t>
                  </w:r>
                  <w:r w:rsidRPr="00496C80">
                    <w:rPr>
                      <w:rFonts w:ascii="Arial" w:hAnsi="Arial" w:cs="Arial"/>
                      <w:szCs w:val="20"/>
                      <w:lang w:val="nn-NO"/>
                    </w:rPr>
                    <w:t xml:space="preserve"> av radioaktive stoff</w:t>
                  </w:r>
                </w:p>
              </w:tc>
              <w:tc>
                <w:tcPr>
                  <w:tcW w:w="1417" w:type="dxa"/>
                  <w:shd w:val="clear" w:color="auto" w:fill="FFFFFF" w:themeFill="background1"/>
                </w:tcPr>
                <w:p w14:paraId="4D89275E" w14:textId="77777777" w:rsidR="00DB5A90" w:rsidRPr="00496C80" w:rsidRDefault="00DB5A90" w:rsidP="00DB5A90">
                  <w:pPr>
                    <w:rPr>
                      <w:rFonts w:ascii="Arial" w:hAnsi="Arial" w:cs="Arial"/>
                      <w:szCs w:val="20"/>
                      <w:lang w:val="nn-NO"/>
                    </w:rPr>
                  </w:pPr>
                </w:p>
              </w:tc>
            </w:tr>
          </w:tbl>
          <w:p w14:paraId="56A4225F" w14:textId="338D286B" w:rsidR="00DB5A90" w:rsidRPr="00496C80" w:rsidRDefault="00DB5A90" w:rsidP="000D747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496C80" w14:paraId="132F92BE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0D41C672" w14:textId="352BCE7E" w:rsidR="006C3143" w:rsidRPr="00496C80" w:rsidRDefault="00DB6032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4.2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2F66BB63" w14:textId="51263126" w:rsidR="00E35E55" w:rsidRPr="00496C80" w:rsidRDefault="00A62632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korleis verksemda sørgjer for at tilsette har tilstrekkeleg kompetanse og opplæring innan strålevern og strålebruk.</w:t>
            </w:r>
          </w:p>
        </w:tc>
      </w:tr>
      <w:tr w:rsidR="006C3143" w:rsidRPr="00496C80" w14:paraId="62F7D4FA" w14:textId="77777777" w:rsidTr="00D9495B">
        <w:trPr>
          <w:trHeight w:val="948"/>
        </w:trPr>
        <w:tc>
          <w:tcPr>
            <w:tcW w:w="992" w:type="dxa"/>
          </w:tcPr>
          <w:p w14:paraId="231D4B55" w14:textId="77777777" w:rsidR="006C3143" w:rsidRPr="00496C80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35DFBA38" w14:textId="77777777" w:rsidR="006C3143" w:rsidRPr="00496C80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496C80" w14:paraId="7D7A117E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58B26478" w14:textId="34FC7B2B" w:rsidR="006C3143" w:rsidRPr="00496C80" w:rsidRDefault="00DB6032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4.3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EC52DC7" w14:textId="490982CD" w:rsidR="006C3143" w:rsidRPr="00496C80" w:rsidRDefault="007312A7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korleis verksemda sikrar at dokument relatert til strålevern (medrekna prosedyrar, risikovurdering, beredskapsplan etc.) er oppdatert og tilgjengeleg for dei tilsette.</w:t>
            </w:r>
          </w:p>
        </w:tc>
      </w:tr>
      <w:tr w:rsidR="006C3143" w:rsidRPr="00496C80" w14:paraId="10CA7698" w14:textId="77777777" w:rsidTr="00D9495B">
        <w:trPr>
          <w:trHeight w:val="1182"/>
        </w:trPr>
        <w:tc>
          <w:tcPr>
            <w:tcW w:w="992" w:type="dxa"/>
          </w:tcPr>
          <w:p w14:paraId="4EFE05AF" w14:textId="77777777" w:rsidR="006C3143" w:rsidRPr="00496C80" w:rsidRDefault="006C3143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022CEE9C" w14:textId="77777777" w:rsidR="006C3143" w:rsidRPr="00496C80" w:rsidRDefault="006C3143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C3143" w:rsidRPr="00496C80" w14:paraId="320651B8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4234673C" w14:textId="6AFE601A" w:rsidR="006C3143" w:rsidRPr="00496C80" w:rsidRDefault="000B7008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4.4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F69343F" w14:textId="7F921FD8" w:rsidR="006C3143" w:rsidRPr="00496C80" w:rsidRDefault="007312A7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verksemda sitt system for å melde, følgje opp og lære av uhell og uønskte hendingar (avvikssystem).</w:t>
            </w:r>
          </w:p>
        </w:tc>
      </w:tr>
      <w:tr w:rsidR="007D5C67" w:rsidRPr="00496C80" w14:paraId="2B40D734" w14:textId="77777777" w:rsidTr="00D9495B">
        <w:trPr>
          <w:trHeight w:val="1110"/>
        </w:trPr>
        <w:tc>
          <w:tcPr>
            <w:tcW w:w="992" w:type="dxa"/>
          </w:tcPr>
          <w:p w14:paraId="209182AC" w14:textId="77777777" w:rsidR="007D5C67" w:rsidRPr="00496C80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094EB34A" w14:textId="1F8C7555" w:rsidR="00251D28" w:rsidRPr="00496C80" w:rsidRDefault="00251D28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96C80" w14:paraId="281423C5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215A24A" w14:textId="4A192DAB" w:rsidR="007D5C67" w:rsidRPr="00496C80" w:rsidRDefault="00485A6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4.5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50FE7A58" w14:textId="77777777" w:rsidR="007D2E61" w:rsidRPr="00496C80" w:rsidRDefault="007D2E61" w:rsidP="007D2E61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Verksemder som skal skaffe, bruke/handtere eller oppbevare strålekjelder, skal kartleggje farar og problem som følgje av stråleeksponering.</w:t>
            </w:r>
          </w:p>
          <w:p w14:paraId="4DA85271" w14:textId="77777777" w:rsidR="007D2E61" w:rsidRPr="00496C80" w:rsidRDefault="007D2E61" w:rsidP="007D2E6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D6F9609" w14:textId="77777777" w:rsidR="007D2E61" w:rsidRPr="00496C80" w:rsidRDefault="007D2E61" w:rsidP="007D2E61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Minimumskrav til kva ei risikovurdering skal innehalde:</w:t>
            </w:r>
          </w:p>
          <w:p w14:paraId="4CDBC111" w14:textId="77777777" w:rsidR="007D2E61" w:rsidRPr="00496C80" w:rsidRDefault="007D2E61" w:rsidP="007D2E61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Oversikt over potensielle uønskte, strålerelaterte hendingar for tilsette, allmente og miljø</w:t>
            </w:r>
          </w:p>
          <w:p w14:paraId="258A954D" w14:textId="77777777" w:rsidR="007D2E61" w:rsidRPr="00496C80" w:rsidRDefault="007D2E61" w:rsidP="007D2E61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Vurdering av risiko for alle typar hendingar</w:t>
            </w:r>
          </w:p>
          <w:p w14:paraId="508E6292" w14:textId="77777777" w:rsidR="007D2E61" w:rsidRPr="00496C80" w:rsidRDefault="007D2E61" w:rsidP="007D2E61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Vurdering av om risikoen er akseptabel eller ikkje</w:t>
            </w:r>
          </w:p>
          <w:p w14:paraId="01684C57" w14:textId="77777777" w:rsidR="007D2E61" w:rsidRPr="00496C80" w:rsidRDefault="007D2E61" w:rsidP="007D2E61">
            <w:pPr>
              <w:pStyle w:val="Listeavsnitt"/>
              <w:numPr>
                <w:ilvl w:val="0"/>
                <w:numId w:val="25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Tiltak med plan/frist dersom risikoen ikkje er akseptabel.</w:t>
            </w:r>
          </w:p>
          <w:p w14:paraId="19455C28" w14:textId="77777777" w:rsidR="007D2E61" w:rsidRPr="00496C80" w:rsidRDefault="007D2E61" w:rsidP="007D2E6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4ED2701" w14:textId="0FC9A0E3" w:rsidR="007D2E61" w:rsidRPr="00496C80" w:rsidRDefault="007D2E61" w:rsidP="007D2E61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Meir rettleiing om risikovurderingar er tilgjengeleg på nettsida til Arbeidstilsynet: </w:t>
            </w:r>
            <w:hyperlink r:id="rId14" w:history="1">
              <w:r w:rsidRPr="00496C80">
                <w:rPr>
                  <w:rStyle w:val="Hyperkobling"/>
                  <w:rFonts w:ascii="Arial" w:hAnsi="Arial" w:cs="Arial"/>
                  <w:szCs w:val="20"/>
                  <w:lang w:val="nn-NO"/>
                </w:rPr>
                <w:t>https://www.arbeidstilsynet.no/hms/risikovurdering/</w:t>
              </w:r>
            </w:hyperlink>
            <w:r w:rsidR="009C0622" w:rsidRPr="00496C80">
              <w:rPr>
                <w:lang w:val="nn-NO"/>
              </w:rPr>
              <w:t xml:space="preserve"> </w:t>
            </w:r>
            <w:r w:rsidR="009C0622" w:rsidRPr="00496C80">
              <w:rPr>
                <w:rFonts w:ascii="Arial" w:hAnsi="Arial" w:cs="Arial"/>
                <w:szCs w:val="20"/>
                <w:lang w:val="nn-NO"/>
              </w:rPr>
              <w:t xml:space="preserve">og </w:t>
            </w:r>
            <w:r w:rsidR="009C0622"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veileder 2 – Bruk av åpne radioaktive strålekilder i laboratorium.</w:t>
            </w:r>
          </w:p>
          <w:p w14:paraId="68FE0061" w14:textId="77777777" w:rsidR="007D2E61" w:rsidRPr="00496C80" w:rsidRDefault="007D2E61" w:rsidP="007D2E6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3617578" w14:textId="3F3CB2B4" w:rsidR="007D2E61" w:rsidRPr="00496C80" w:rsidRDefault="007D2E61" w:rsidP="007D2E61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risikovurdering for all aktivitet knytt til </w:t>
            </w:r>
            <w:r w:rsidR="00FB2C3C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bruk av opne radioaktive kjel</w:t>
            </w:r>
            <w:r w:rsidR="00765A02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d</w:t>
            </w:r>
            <w:r w:rsidR="00FB2C3C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er til sporstoffundersøkingar</w:t>
            </w: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698FE985" w14:textId="77777777" w:rsidR="007D2E61" w:rsidRPr="00496C80" w:rsidRDefault="007D2E61" w:rsidP="00876CAB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  <w:p w14:paraId="02FFBD77" w14:textId="599F0125" w:rsidR="007D5C67" w:rsidRPr="00496C80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257D9D" w:rsidRPr="00496C80" w14:paraId="2EFA973B" w14:textId="77777777" w:rsidTr="00D9495B">
        <w:tc>
          <w:tcPr>
            <w:tcW w:w="992" w:type="dxa"/>
            <w:shd w:val="clear" w:color="auto" w:fill="auto"/>
          </w:tcPr>
          <w:p w14:paraId="39D3B7A0" w14:textId="77777777" w:rsidR="00257D9D" w:rsidRPr="00496C80" w:rsidRDefault="00257D9D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7785" w:type="dxa"/>
            <w:shd w:val="clear" w:color="auto" w:fill="auto"/>
          </w:tcPr>
          <w:p w14:paraId="1F0A5D0B" w14:textId="06652DE7" w:rsidR="006D359A" w:rsidRPr="00496C80" w:rsidRDefault="006D359A" w:rsidP="006D359A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Oppgi na</w:t>
            </w:r>
            <w:r w:rsidR="00C96CDA" w:rsidRPr="00496C80">
              <w:rPr>
                <w:rFonts w:ascii="Arial" w:hAnsi="Arial" w:cs="Arial"/>
                <w:szCs w:val="20"/>
                <w:lang w:val="nn-NO"/>
              </w:rPr>
              <w:t>m</w:t>
            </w:r>
            <w:r w:rsidRPr="00496C80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6BA032F4" w14:textId="77777777" w:rsidR="006D359A" w:rsidRPr="00496C80" w:rsidRDefault="006D359A" w:rsidP="006D359A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BCFB12D" w14:textId="4B9CDAA1" w:rsidR="006D359A" w:rsidRPr="00496C80" w:rsidRDefault="006D359A" w:rsidP="006D359A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C96CDA" w:rsidRPr="00496C80">
              <w:rPr>
                <w:rFonts w:ascii="Arial" w:hAnsi="Arial" w:cs="Arial"/>
                <w:szCs w:val="20"/>
                <w:lang w:val="nn-NO"/>
              </w:rPr>
              <w:t>a</w:t>
            </w:r>
            <w:r w:rsidRPr="00496C80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3A167C80" w14:textId="77777777" w:rsidR="00257D9D" w:rsidRPr="00496C80" w:rsidRDefault="00257D9D" w:rsidP="00876CA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A385AA8" w14:textId="77777777" w:rsidR="006D359A" w:rsidRPr="00496C80" w:rsidRDefault="006D359A" w:rsidP="00876CA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96C80" w14:paraId="64CC7738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796CEB7" w14:textId="354FC41F" w:rsidR="007D5C67" w:rsidRPr="00496C80" w:rsidRDefault="002748E8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4.6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1FDAE724" w14:textId="77777777" w:rsidR="006B7138" w:rsidRPr="00496C80" w:rsidRDefault="006B7138" w:rsidP="006B7138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Verksemda skal, på grunnlag av ei risikovurdering, utarbeide ein beredskapsplan. </w:t>
            </w:r>
          </w:p>
          <w:p w14:paraId="2BE20B59" w14:textId="77777777" w:rsidR="006B7138" w:rsidRPr="00496C80" w:rsidRDefault="006B7138" w:rsidP="006B713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9DA22CF" w14:textId="77777777" w:rsidR="006B7138" w:rsidRPr="00496C80" w:rsidRDefault="006B7138" w:rsidP="006B7138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Ein beredskapsplan bør minst innehalde:</w:t>
            </w:r>
          </w:p>
          <w:p w14:paraId="607631FE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Interne og eksterne varslingsrutinar, inkl. kommunikasjonskanalar.</w:t>
            </w:r>
          </w:p>
          <w:p w14:paraId="3168D276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Beredskapsorganisering.</w:t>
            </w:r>
          </w:p>
          <w:p w14:paraId="1D5ED601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Ansvarsforhold i beredskapssituasjonar.</w:t>
            </w:r>
          </w:p>
          <w:p w14:paraId="5A44B5BC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Beskriving av beredskapsutstyr (måle- og verneutstyr) og kvar dette finst.</w:t>
            </w:r>
          </w:p>
          <w:p w14:paraId="18FCD12E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Beskriving av handtering av uhell.</w:t>
            </w:r>
          </w:p>
          <w:p w14:paraId="35F18A0F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Beskriving av tiltak som skal setjast i verk for å avgrense konsekvensane til eit minimum.</w:t>
            </w:r>
          </w:p>
          <w:p w14:paraId="0E4A2BB5" w14:textId="77777777" w:rsidR="006B7138" w:rsidRPr="00496C80" w:rsidRDefault="006B7138" w:rsidP="006B7138">
            <w:pPr>
              <w:pStyle w:val="Listeavsnitt"/>
              <w:numPr>
                <w:ilvl w:val="0"/>
                <w:numId w:val="26"/>
              </w:num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Rutinar for beredskapsøving.</w:t>
            </w:r>
          </w:p>
          <w:p w14:paraId="4CF9BCCD" w14:textId="77777777" w:rsidR="00455800" w:rsidRPr="00496C80" w:rsidRDefault="00455800" w:rsidP="00455800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244C84BB" w14:textId="647F9E0F" w:rsidR="00455800" w:rsidRPr="00496C80" w:rsidRDefault="00455800" w:rsidP="00455800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S</w:t>
            </w:r>
            <w:r w:rsidRPr="00496C80">
              <w:rPr>
                <w:rFonts w:ascii="Arial" w:hAnsi="Arial" w:cs="Arial"/>
                <w:szCs w:val="20"/>
                <w:lang w:val="nn-NO"/>
              </w:rPr>
              <w:t>jå</w:t>
            </w:r>
            <w:r w:rsidRPr="00496C80">
              <w:rPr>
                <w:rFonts w:ascii="Arial" w:hAnsi="Arial" w:cs="Arial"/>
                <w:szCs w:val="20"/>
                <w:lang w:val="nn-NO"/>
              </w:rPr>
              <w:t xml:space="preserve"> </w:t>
            </w:r>
            <w:r w:rsidRPr="00496C80">
              <w:rPr>
                <w:rFonts w:ascii="Arial" w:hAnsi="Arial" w:cs="Arial"/>
                <w:i/>
                <w:iCs/>
                <w:szCs w:val="20"/>
                <w:lang w:val="nn-NO"/>
              </w:rPr>
              <w:t>veileder 2 –</w:t>
            </w:r>
            <w:r w:rsidRPr="00496C80">
              <w:rPr>
                <w:rFonts w:ascii="Arial" w:hAnsi="Arial" w:cs="Arial"/>
                <w:i/>
                <w:szCs w:val="20"/>
                <w:lang w:val="nn-NO"/>
              </w:rPr>
              <w:t xml:space="preserve"> Bruk av åpne radioaktive strålekilder i laboratorium </w:t>
            </w:r>
            <w:r w:rsidRPr="00496C80">
              <w:rPr>
                <w:rFonts w:ascii="Arial" w:hAnsi="Arial" w:cs="Arial"/>
                <w:szCs w:val="20"/>
                <w:lang w:val="nn-NO"/>
              </w:rPr>
              <w:t>for ytterligere informasjon om beredskapsplaner.</w:t>
            </w:r>
          </w:p>
          <w:p w14:paraId="4E7B7274" w14:textId="77777777" w:rsidR="006B7138" w:rsidRPr="00496C80" w:rsidRDefault="006B7138" w:rsidP="006B7138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05ECC93" w14:textId="2DF4B123" w:rsidR="006B7138" w:rsidRPr="00496C80" w:rsidRDefault="006B7138" w:rsidP="00450CD6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Legg ved beredskapsplan knytt til </w:t>
            </w:r>
            <w:r w:rsidR="00455800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bruk av </w:t>
            </w:r>
            <w:r w:rsidR="00455800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o</w:t>
            </w:r>
            <w:r w:rsidR="00455800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pne radioaktive strålek</w:t>
            </w:r>
            <w:r w:rsidR="00455800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jelder</w:t>
            </w:r>
            <w:r w:rsidR="00455800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 xml:space="preserve"> til sporstoffundersøk</w:t>
            </w:r>
            <w:r w:rsidR="00455800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ingar</w:t>
            </w: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.</w:t>
            </w:r>
          </w:p>
          <w:p w14:paraId="6F853844" w14:textId="209EC37F" w:rsidR="007D5C67" w:rsidRPr="00496C80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6D359A" w:rsidRPr="00496C80" w14:paraId="4FBCDE44" w14:textId="77777777" w:rsidTr="00D9495B">
        <w:trPr>
          <w:trHeight w:val="1196"/>
        </w:trPr>
        <w:tc>
          <w:tcPr>
            <w:tcW w:w="992" w:type="dxa"/>
            <w:shd w:val="clear" w:color="auto" w:fill="auto"/>
          </w:tcPr>
          <w:p w14:paraId="626235BA" w14:textId="77777777" w:rsidR="006D359A" w:rsidRPr="00496C80" w:rsidRDefault="006D359A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7785" w:type="dxa"/>
            <w:shd w:val="clear" w:color="auto" w:fill="auto"/>
          </w:tcPr>
          <w:p w14:paraId="0977A9D4" w14:textId="1CE46A68" w:rsidR="006D359A" w:rsidRPr="00496C80" w:rsidRDefault="00793030" w:rsidP="006D359A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Oppgi na</w:t>
            </w:r>
            <w:r w:rsidR="00455800" w:rsidRPr="00496C80">
              <w:rPr>
                <w:rFonts w:ascii="Arial" w:hAnsi="Arial" w:cs="Arial"/>
                <w:szCs w:val="20"/>
                <w:lang w:val="nn-NO"/>
              </w:rPr>
              <w:t>m</w:t>
            </w:r>
            <w:r w:rsidRPr="00496C80">
              <w:rPr>
                <w:rFonts w:ascii="Arial" w:hAnsi="Arial" w:cs="Arial"/>
                <w:szCs w:val="20"/>
                <w:lang w:val="nn-NO"/>
              </w:rPr>
              <w:t>n på vedlegg:</w:t>
            </w:r>
          </w:p>
          <w:p w14:paraId="4596BDB7" w14:textId="77777777" w:rsidR="00B50E81" w:rsidRPr="00496C80" w:rsidRDefault="00B50E81" w:rsidP="006D359A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EBAE9A1" w14:textId="10958017" w:rsidR="006D359A" w:rsidRPr="00496C80" w:rsidRDefault="006D359A" w:rsidP="006D359A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Skriv ev. kommentar</w:t>
            </w:r>
            <w:r w:rsidR="00455800" w:rsidRPr="00496C80">
              <w:rPr>
                <w:rFonts w:ascii="Arial" w:hAnsi="Arial" w:cs="Arial"/>
                <w:szCs w:val="20"/>
                <w:lang w:val="nn-NO"/>
              </w:rPr>
              <w:t>a</w:t>
            </w:r>
            <w:r w:rsidRPr="00496C80">
              <w:rPr>
                <w:rFonts w:ascii="Arial" w:hAnsi="Arial" w:cs="Arial"/>
                <w:szCs w:val="20"/>
                <w:lang w:val="nn-NO"/>
              </w:rPr>
              <w:t>r her:</w:t>
            </w:r>
          </w:p>
          <w:p w14:paraId="3816CAF7" w14:textId="77777777" w:rsidR="006D359A" w:rsidRPr="00496C80" w:rsidRDefault="006D359A" w:rsidP="00876CA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5CCB8F1" w14:textId="77777777" w:rsidR="006D359A" w:rsidRPr="00496C80" w:rsidRDefault="006D359A" w:rsidP="00876CAB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CB3FB4E" w14:textId="77777777" w:rsidR="006D359A" w:rsidRPr="00496C80" w:rsidRDefault="006D359A" w:rsidP="00876CAB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96C80" w14:paraId="214F1D1C" w14:textId="77777777" w:rsidTr="00D9495B">
        <w:tc>
          <w:tcPr>
            <w:tcW w:w="992" w:type="dxa"/>
            <w:shd w:val="clear" w:color="auto" w:fill="D9D9D9" w:themeFill="background1" w:themeFillShade="D9"/>
          </w:tcPr>
          <w:p w14:paraId="3445A22C" w14:textId="73C29960" w:rsidR="007D5C67" w:rsidRPr="00496C80" w:rsidRDefault="00C41AB4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5</w:t>
            </w:r>
          </w:p>
        </w:tc>
        <w:tc>
          <w:tcPr>
            <w:tcW w:w="7785" w:type="dxa"/>
            <w:shd w:val="clear" w:color="auto" w:fill="D9D9D9" w:themeFill="background1" w:themeFillShade="D9"/>
          </w:tcPr>
          <w:p w14:paraId="6E6B314C" w14:textId="4F4F372C" w:rsidR="007D5C67" w:rsidRPr="00496C80" w:rsidRDefault="005D523B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Velgrunna bruk og optimalisering</w:t>
            </w:r>
          </w:p>
        </w:tc>
      </w:tr>
      <w:tr w:rsidR="007D5C67" w:rsidRPr="00496C80" w14:paraId="5462FD1A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2E54A7B" w14:textId="44A360AF" w:rsidR="007D5C67" w:rsidRPr="00496C80" w:rsidRDefault="00C41AB4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5.1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1675634" w14:textId="616CD7DA" w:rsidR="007D5C67" w:rsidRPr="00496C80" w:rsidRDefault="009F196C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kva som vert lagt til grunn for dykkar val av strålekjelde, og om de har vurdert bruk av alternative metodar.</w:t>
            </w:r>
          </w:p>
        </w:tc>
      </w:tr>
      <w:tr w:rsidR="007D5C67" w:rsidRPr="00496C80" w14:paraId="2C659916" w14:textId="77777777" w:rsidTr="00D9495B">
        <w:trPr>
          <w:trHeight w:val="1377"/>
        </w:trPr>
        <w:tc>
          <w:tcPr>
            <w:tcW w:w="992" w:type="dxa"/>
          </w:tcPr>
          <w:p w14:paraId="6A4D08B3" w14:textId="77777777" w:rsidR="007D5C67" w:rsidRPr="00496C80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2853A820" w14:textId="3C99CAFE" w:rsidR="007D5C67" w:rsidRPr="00496C80" w:rsidRDefault="007D5C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96C80" w14:paraId="541BD99F" w14:textId="77777777" w:rsidTr="00D9495B">
        <w:tc>
          <w:tcPr>
            <w:tcW w:w="992" w:type="dxa"/>
            <w:shd w:val="clear" w:color="auto" w:fill="D9D9D9" w:themeFill="background1" w:themeFillShade="D9"/>
          </w:tcPr>
          <w:p w14:paraId="2FAE5FC6" w14:textId="5ADE3386" w:rsidR="007D5C67" w:rsidRPr="00496C80" w:rsidRDefault="00C41AB4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6</w:t>
            </w:r>
          </w:p>
        </w:tc>
        <w:tc>
          <w:tcPr>
            <w:tcW w:w="7785" w:type="dxa"/>
            <w:shd w:val="clear" w:color="auto" w:fill="D9D9D9" w:themeFill="background1" w:themeFillShade="D9"/>
          </w:tcPr>
          <w:p w14:paraId="4F9CF97C" w14:textId="482F1E77" w:rsidR="007D5C67" w:rsidRPr="00496C80" w:rsidRDefault="00791D4A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Sikkerhe</w:t>
            </w:r>
            <w:r w:rsidR="003502F2"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i</w:t>
            </w:r>
            <w:r w:rsidRPr="00496C80">
              <w:rPr>
                <w:rFonts w:ascii="Arial" w:hAnsi="Arial" w:cs="Arial"/>
                <w:b/>
                <w:bCs/>
                <w:szCs w:val="20"/>
                <w:lang w:val="nn-NO"/>
              </w:rPr>
              <w:t>tssystem og måleutstyr</w:t>
            </w:r>
          </w:p>
        </w:tc>
      </w:tr>
      <w:tr w:rsidR="007D5C67" w:rsidRPr="00496C80" w14:paraId="68DEE598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B8740FF" w14:textId="5C2B3AD7" w:rsidR="007D5C67" w:rsidRPr="00496C80" w:rsidRDefault="001243B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6.1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ED55306" w14:textId="7E63AE28" w:rsidR="00750A09" w:rsidRPr="00496C80" w:rsidRDefault="00B63E47" w:rsidP="00B92E91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 xml:space="preserve">Beskriv kva slags måleinstrument som vert brukt, systemet for vedlikhald/kalibrering av måleinstrumenta, og kor ofte det vert utført. </w:t>
            </w:r>
          </w:p>
        </w:tc>
      </w:tr>
      <w:tr w:rsidR="007D5C67" w:rsidRPr="00496C80" w14:paraId="102E896A" w14:textId="77777777" w:rsidTr="00D9495B">
        <w:trPr>
          <w:trHeight w:val="1344"/>
        </w:trPr>
        <w:tc>
          <w:tcPr>
            <w:tcW w:w="992" w:type="dxa"/>
          </w:tcPr>
          <w:p w14:paraId="6D78B2D8" w14:textId="77777777" w:rsidR="007D5C67" w:rsidRPr="00496C80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4F9768D0" w14:textId="77777777" w:rsidR="00657A7F" w:rsidRPr="00496C80" w:rsidRDefault="00657A7F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61CC1DC3" w14:textId="77777777" w:rsidR="001612D7" w:rsidRPr="00496C80" w:rsidRDefault="001612D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587ED496" w14:textId="77777777" w:rsidR="001612D7" w:rsidRPr="00496C80" w:rsidRDefault="001612D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4A71F0C5" w14:textId="6AFC953E" w:rsidR="001612D7" w:rsidRPr="00496C80" w:rsidRDefault="001612D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BB758A" w:rsidRPr="00496C80" w14:paraId="4CE0AB3A" w14:textId="77777777" w:rsidTr="00BB758A">
        <w:trPr>
          <w:trHeight w:val="680"/>
        </w:trPr>
        <w:tc>
          <w:tcPr>
            <w:tcW w:w="992" w:type="dxa"/>
            <w:shd w:val="clear" w:color="auto" w:fill="F2F2F2" w:themeFill="background1" w:themeFillShade="F2"/>
          </w:tcPr>
          <w:p w14:paraId="4BBCA069" w14:textId="7FA23171" w:rsidR="00BB758A" w:rsidRPr="00496C80" w:rsidRDefault="00BB758A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6.2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1E62BC5B" w14:textId="04E78075" w:rsidR="00BB758A" w:rsidRPr="00496C80" w:rsidRDefault="001516A1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kva slags sikkerheitsutstyr (utover måleinstrument) som personleg verneutstyr og tekniske sikkerheitssystem som vert brukt ved handtering av opne radioaktive strålekjelder.</w:t>
            </w:r>
          </w:p>
        </w:tc>
      </w:tr>
      <w:tr w:rsidR="00BB758A" w:rsidRPr="00496C80" w14:paraId="34824732" w14:textId="77777777" w:rsidTr="00D9495B">
        <w:trPr>
          <w:trHeight w:val="1344"/>
        </w:trPr>
        <w:tc>
          <w:tcPr>
            <w:tcW w:w="992" w:type="dxa"/>
          </w:tcPr>
          <w:p w14:paraId="6925D583" w14:textId="77777777" w:rsidR="00BB758A" w:rsidRPr="00496C80" w:rsidRDefault="00BB758A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6B7CF9A6" w14:textId="7E263FC3" w:rsidR="00BB758A" w:rsidRPr="00496C80" w:rsidRDefault="00BB758A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96C80" w14:paraId="4A822FC5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11FE386A" w14:textId="06990DBF" w:rsidR="007D5C67" w:rsidRPr="00496C80" w:rsidRDefault="001243B0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</w:t>
            </w:r>
            <w:r w:rsidR="00BB758A" w:rsidRPr="00496C80">
              <w:rPr>
                <w:rFonts w:ascii="Arial" w:hAnsi="Arial" w:cs="Arial"/>
                <w:szCs w:val="20"/>
                <w:lang w:val="nn-NO"/>
              </w:rPr>
              <w:t>3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0C6ED15" w14:textId="668B9CDD" w:rsidR="007D5C67" w:rsidRPr="00496C80" w:rsidRDefault="00AC573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systemet for å halde oversikt og kontroll med strålekjelder.</w:t>
            </w:r>
          </w:p>
        </w:tc>
      </w:tr>
      <w:tr w:rsidR="00D71A94" w:rsidRPr="00496C80" w14:paraId="2F5C1386" w14:textId="77777777" w:rsidTr="00D9495B">
        <w:trPr>
          <w:trHeight w:val="996"/>
        </w:trPr>
        <w:tc>
          <w:tcPr>
            <w:tcW w:w="992" w:type="dxa"/>
          </w:tcPr>
          <w:p w14:paraId="737CE00F" w14:textId="77777777" w:rsidR="00D71A94" w:rsidRPr="00496C80" w:rsidRDefault="00D71A94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7F740711" w14:textId="77777777" w:rsidR="00D71A94" w:rsidRPr="00496C80" w:rsidRDefault="00D71A94" w:rsidP="00B92E9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71585F5" w14:textId="77777777" w:rsidR="001612D7" w:rsidRPr="00496C80" w:rsidRDefault="001612D7" w:rsidP="00B92E9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7B61CB34" w14:textId="77777777" w:rsidR="001612D7" w:rsidRPr="00496C80" w:rsidRDefault="001612D7" w:rsidP="00B92E9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0C4B505E" w14:textId="77777777" w:rsidR="001612D7" w:rsidRPr="00496C80" w:rsidRDefault="001612D7" w:rsidP="00B92E91">
            <w:pPr>
              <w:rPr>
                <w:rFonts w:ascii="Arial" w:hAnsi="Arial" w:cs="Arial"/>
                <w:szCs w:val="20"/>
                <w:lang w:val="nn-NO"/>
              </w:rPr>
            </w:pPr>
          </w:p>
          <w:p w14:paraId="18AC91A5" w14:textId="77777777" w:rsidR="001612D7" w:rsidRPr="00496C80" w:rsidRDefault="001612D7" w:rsidP="00B92E91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7D5C67" w:rsidRPr="00496C80" w14:paraId="6F92E3DF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A72E501" w14:textId="798BA130" w:rsidR="007D5C67" w:rsidRPr="00496C80" w:rsidRDefault="00853AB7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</w:t>
            </w:r>
            <w:r w:rsidR="00BB758A" w:rsidRPr="00496C80">
              <w:rPr>
                <w:rFonts w:ascii="Arial" w:hAnsi="Arial" w:cs="Arial"/>
                <w:szCs w:val="20"/>
                <w:lang w:val="nn-NO"/>
              </w:rPr>
              <w:t>4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64C8347F" w14:textId="039F5CD6" w:rsidR="007D5C67" w:rsidRPr="00496C80" w:rsidRDefault="00AC573E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system for oppbevaring og fysisk sikring av strålekjeldene.</w:t>
            </w:r>
          </w:p>
        </w:tc>
      </w:tr>
      <w:tr w:rsidR="007D5C67" w:rsidRPr="00496C80" w14:paraId="4481D737" w14:textId="77777777" w:rsidTr="00D9495B">
        <w:trPr>
          <w:trHeight w:val="1459"/>
        </w:trPr>
        <w:tc>
          <w:tcPr>
            <w:tcW w:w="992" w:type="dxa"/>
          </w:tcPr>
          <w:p w14:paraId="37B84A55" w14:textId="77777777" w:rsidR="007D5C67" w:rsidRPr="00496C80" w:rsidRDefault="007D5C67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34087BCB" w14:textId="49D694D8" w:rsidR="00ED5B67" w:rsidRPr="00496C80" w:rsidRDefault="00ED5B67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D9495B" w:rsidRPr="00496C80" w14:paraId="5E969C52" w14:textId="77777777" w:rsidTr="00D9495B">
        <w:trPr>
          <w:trHeight w:val="227"/>
        </w:trPr>
        <w:tc>
          <w:tcPr>
            <w:tcW w:w="992" w:type="dxa"/>
            <w:shd w:val="clear" w:color="auto" w:fill="F2F2F2" w:themeFill="background1" w:themeFillShade="F2"/>
          </w:tcPr>
          <w:p w14:paraId="0A42BA41" w14:textId="1505F254" w:rsidR="00D9495B" w:rsidRPr="00496C80" w:rsidRDefault="00D9495B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</w:t>
            </w:r>
            <w:r w:rsidR="00BB758A" w:rsidRPr="00496C80">
              <w:rPr>
                <w:rFonts w:ascii="Arial" w:hAnsi="Arial" w:cs="Arial"/>
                <w:szCs w:val="20"/>
                <w:lang w:val="nn-NO"/>
              </w:rPr>
              <w:t>5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3CF00257" w14:textId="609F43D1" w:rsidR="00D9495B" w:rsidRPr="00496C80" w:rsidRDefault="00D9495B" w:rsidP="006C314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system for klassifisering og merking av kontrollert og overv</w:t>
            </w:r>
            <w:r w:rsidR="009F3277" w:rsidRPr="00496C80">
              <w:rPr>
                <w:rFonts w:ascii="Arial" w:hAnsi="Arial" w:cs="Arial"/>
                <w:szCs w:val="20"/>
                <w:lang w:val="nn-NO"/>
              </w:rPr>
              <w:t>a</w:t>
            </w:r>
            <w:r w:rsidRPr="00496C80">
              <w:rPr>
                <w:rFonts w:ascii="Arial" w:hAnsi="Arial" w:cs="Arial"/>
                <w:szCs w:val="20"/>
                <w:lang w:val="nn-NO"/>
              </w:rPr>
              <w:t>k</w:t>
            </w:r>
            <w:r w:rsidR="009F3277" w:rsidRPr="00496C80">
              <w:rPr>
                <w:rFonts w:ascii="Arial" w:hAnsi="Arial" w:cs="Arial"/>
                <w:szCs w:val="20"/>
                <w:lang w:val="nn-NO"/>
              </w:rPr>
              <w:t xml:space="preserve">a </w:t>
            </w:r>
            <w:r w:rsidRPr="00496C80">
              <w:rPr>
                <w:rFonts w:ascii="Arial" w:hAnsi="Arial" w:cs="Arial"/>
                <w:szCs w:val="20"/>
                <w:lang w:val="nn-NO"/>
              </w:rPr>
              <w:t>område.</w:t>
            </w:r>
          </w:p>
        </w:tc>
      </w:tr>
      <w:tr w:rsidR="00D9495B" w:rsidRPr="00496C80" w14:paraId="09E6605A" w14:textId="77777777" w:rsidTr="00D9495B">
        <w:trPr>
          <w:trHeight w:val="1459"/>
        </w:trPr>
        <w:tc>
          <w:tcPr>
            <w:tcW w:w="992" w:type="dxa"/>
          </w:tcPr>
          <w:p w14:paraId="1C382D2D" w14:textId="77777777" w:rsidR="00D9495B" w:rsidRPr="00496C80" w:rsidRDefault="00D9495B" w:rsidP="006C3143">
            <w:pPr>
              <w:rPr>
                <w:rFonts w:ascii="Arial" w:hAnsi="Arial" w:cs="Arial"/>
                <w:b/>
                <w:bCs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3229D53D" w14:textId="77777777" w:rsidR="00D9495B" w:rsidRPr="00496C80" w:rsidRDefault="00D9495B" w:rsidP="006C314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B74CA3" w:rsidRPr="00496C80" w14:paraId="6927A2D7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029A8C4" w14:textId="2AE042AB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6.6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093C4B76" w14:textId="7ADDE023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system for avlesing og oppfølging av dosimetermålingar.</w:t>
            </w:r>
          </w:p>
        </w:tc>
      </w:tr>
      <w:tr w:rsidR="00B74CA3" w:rsidRPr="00496C80" w14:paraId="7B562D99" w14:textId="77777777" w:rsidTr="00D9495B">
        <w:trPr>
          <w:trHeight w:val="1252"/>
        </w:trPr>
        <w:tc>
          <w:tcPr>
            <w:tcW w:w="992" w:type="dxa"/>
          </w:tcPr>
          <w:p w14:paraId="377E6660" w14:textId="77777777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072A42ED" w14:textId="77777777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B74CA3" w:rsidRPr="00496C80" w14:paraId="639A4441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26F65099" w14:textId="22496B95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6.7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527EC00B" w14:textId="5143E554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korleis de behandlar radioaktivt avfall.</w:t>
            </w:r>
          </w:p>
        </w:tc>
      </w:tr>
      <w:tr w:rsidR="00B74CA3" w:rsidRPr="00496C80" w14:paraId="4F5F0391" w14:textId="77777777" w:rsidTr="00D9495B">
        <w:trPr>
          <w:trHeight w:val="1371"/>
        </w:trPr>
        <w:tc>
          <w:tcPr>
            <w:tcW w:w="992" w:type="dxa"/>
            <w:shd w:val="clear" w:color="auto" w:fill="auto"/>
          </w:tcPr>
          <w:p w14:paraId="210F26B2" w14:textId="77777777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7785" w:type="dxa"/>
            <w:shd w:val="clear" w:color="auto" w:fill="auto"/>
          </w:tcPr>
          <w:p w14:paraId="5D4C3375" w14:textId="45B9FEC4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B74CA3" w:rsidRPr="00496C80" w14:paraId="793614CD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7F323149" w14:textId="2131FB76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6.8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4399AAB1" w14:textId="41735F6A" w:rsidR="00B74CA3" w:rsidRPr="00496C80" w:rsidRDefault="002D183B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systemet for å sjekke at kunden har utsleppsløyve.</w:t>
            </w:r>
          </w:p>
        </w:tc>
      </w:tr>
      <w:tr w:rsidR="00B74CA3" w:rsidRPr="00496C80" w14:paraId="430FA19A" w14:textId="77777777" w:rsidTr="00D9495B">
        <w:trPr>
          <w:trHeight w:val="1170"/>
        </w:trPr>
        <w:tc>
          <w:tcPr>
            <w:tcW w:w="992" w:type="dxa"/>
          </w:tcPr>
          <w:p w14:paraId="320826BF" w14:textId="77777777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7DC3292D" w14:textId="5DACCFC1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  <w:tr w:rsidR="00B74CA3" w:rsidRPr="00496C80" w14:paraId="23D7BBA3" w14:textId="77777777" w:rsidTr="00D9495B">
        <w:tc>
          <w:tcPr>
            <w:tcW w:w="992" w:type="dxa"/>
            <w:shd w:val="clear" w:color="auto" w:fill="F2F2F2" w:themeFill="background1" w:themeFillShade="F2"/>
          </w:tcPr>
          <w:p w14:paraId="36BFCF22" w14:textId="36EB8439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6.9</w:t>
            </w:r>
          </w:p>
        </w:tc>
        <w:tc>
          <w:tcPr>
            <w:tcW w:w="7785" w:type="dxa"/>
            <w:shd w:val="clear" w:color="auto" w:fill="F2F2F2" w:themeFill="background1" w:themeFillShade="F2"/>
          </w:tcPr>
          <w:p w14:paraId="777A2483" w14:textId="7CB694C0" w:rsidR="009C6194" w:rsidRPr="00B63E47" w:rsidRDefault="00D64119" w:rsidP="00B74CA3">
            <w:pPr>
              <w:rPr>
                <w:rFonts w:ascii="Arial" w:hAnsi="Arial" w:cs="Arial"/>
                <w:szCs w:val="20"/>
                <w:lang w:val="nn-NO"/>
              </w:rPr>
            </w:pPr>
            <w:r w:rsidRPr="00496C80">
              <w:rPr>
                <w:rFonts w:ascii="Arial" w:hAnsi="Arial" w:cs="Arial"/>
                <w:szCs w:val="20"/>
                <w:lang w:val="nn-NO"/>
              </w:rPr>
              <w:t>Beskriv utforminga av isotoplaboratoria, og korleis krava i strålevernforskrifta blir oppfylt. Legg ved planteikning for isotoplaboratorium i kategori B.</w:t>
            </w:r>
          </w:p>
        </w:tc>
      </w:tr>
      <w:tr w:rsidR="00B74CA3" w:rsidRPr="00496C80" w14:paraId="00A75D45" w14:textId="77777777" w:rsidTr="00D9495B">
        <w:trPr>
          <w:trHeight w:val="1683"/>
        </w:trPr>
        <w:tc>
          <w:tcPr>
            <w:tcW w:w="992" w:type="dxa"/>
          </w:tcPr>
          <w:p w14:paraId="320B5E52" w14:textId="77777777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  <w:tc>
          <w:tcPr>
            <w:tcW w:w="7785" w:type="dxa"/>
          </w:tcPr>
          <w:p w14:paraId="792E4F5B" w14:textId="75AF5CEE" w:rsidR="00B74CA3" w:rsidRPr="00496C80" w:rsidRDefault="00B74CA3" w:rsidP="00B74CA3">
            <w:pPr>
              <w:rPr>
                <w:rFonts w:ascii="Arial" w:hAnsi="Arial" w:cs="Arial"/>
                <w:szCs w:val="20"/>
                <w:lang w:val="nn-NO"/>
              </w:rPr>
            </w:pPr>
          </w:p>
        </w:tc>
      </w:tr>
    </w:tbl>
    <w:p w14:paraId="7B78DC53" w14:textId="0090BFE7" w:rsidR="00271C7B" w:rsidRPr="00496C80" w:rsidRDefault="00271C7B" w:rsidP="00185E60">
      <w:pPr>
        <w:rPr>
          <w:rFonts w:ascii="Arial" w:hAnsi="Arial" w:cs="Arial"/>
          <w:szCs w:val="20"/>
          <w:lang w:val="nn-NO"/>
        </w:rPr>
      </w:pPr>
    </w:p>
    <w:sectPr w:rsidR="00271C7B" w:rsidRPr="00496C80" w:rsidSect="00490DE6">
      <w:footerReference w:type="default" r:id="rId15"/>
      <w:type w:val="continuous"/>
      <w:pgSz w:w="11906" w:h="16838" w:code="9"/>
      <w:pgMar w:top="1418" w:right="1701" w:bottom="1418" w:left="1418" w:header="284" w:footer="283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20FFB" w14:textId="77777777" w:rsidR="006E1688" w:rsidRDefault="006E1688" w:rsidP="00C60BDA">
      <w:r>
        <w:separator/>
      </w:r>
    </w:p>
  </w:endnote>
  <w:endnote w:type="continuationSeparator" w:id="0">
    <w:p w14:paraId="200DD08F" w14:textId="77777777" w:rsidR="006E1688" w:rsidRDefault="006E1688" w:rsidP="00C60BDA">
      <w:r>
        <w:continuationSeparator/>
      </w:r>
    </w:p>
  </w:endnote>
  <w:endnote w:type="continuationNotice" w:id="1">
    <w:p w14:paraId="1746F7F3" w14:textId="77777777" w:rsidR="006E1688" w:rsidRDefault="006E16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rmular">
    <w:altName w:val="Cambria"/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ormular Light">
    <w:panose1 w:val="02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44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91"/>
      <w:gridCol w:w="3118"/>
      <w:gridCol w:w="2835"/>
    </w:tblGrid>
    <w:tr w:rsidR="00FD1FA4" w:rsidRPr="00685D4A" w14:paraId="70A8B2C4" w14:textId="77777777" w:rsidTr="00FD1FA4">
      <w:trPr>
        <w:cantSplit/>
      </w:trPr>
      <w:tc>
        <w:tcPr>
          <w:tcW w:w="3191" w:type="dxa"/>
        </w:tcPr>
        <w:p w14:paraId="332C7986" w14:textId="77777777" w:rsidR="00FD1FA4" w:rsidRPr="00685D4A" w:rsidRDefault="00FD1FA4" w:rsidP="000638C3">
          <w:pPr>
            <w:pStyle w:val="Bunntekst"/>
            <w:jc w:val="right"/>
            <w:rPr>
              <w:sz w:val="14"/>
              <w:szCs w:val="14"/>
            </w:rPr>
          </w:pPr>
        </w:p>
      </w:tc>
      <w:tc>
        <w:tcPr>
          <w:tcW w:w="3118" w:type="dxa"/>
        </w:tcPr>
        <w:p w14:paraId="4C3EDFC6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de-DE"/>
            </w:rPr>
          </w:pPr>
        </w:p>
      </w:tc>
      <w:tc>
        <w:tcPr>
          <w:tcW w:w="2835" w:type="dxa"/>
        </w:tcPr>
        <w:p w14:paraId="231B7D75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  <w:tr w:rsidR="00FD1FA4" w:rsidRPr="00685D4A" w14:paraId="396B9C4B" w14:textId="77777777" w:rsidTr="00FD1FA4">
      <w:trPr>
        <w:cantSplit/>
      </w:trPr>
      <w:tc>
        <w:tcPr>
          <w:tcW w:w="3191" w:type="dxa"/>
        </w:tcPr>
        <w:p w14:paraId="12DEEB10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3118" w:type="dxa"/>
        </w:tcPr>
        <w:p w14:paraId="0CEC80FC" w14:textId="77777777" w:rsidR="00FD1FA4" w:rsidRPr="00685D4A" w:rsidRDefault="00FD1FA4" w:rsidP="00E4452B">
          <w:pPr>
            <w:pStyle w:val="Bunntekst"/>
            <w:rPr>
              <w:sz w:val="14"/>
              <w:szCs w:val="14"/>
            </w:rPr>
          </w:pPr>
        </w:p>
      </w:tc>
      <w:tc>
        <w:tcPr>
          <w:tcW w:w="2835" w:type="dxa"/>
        </w:tcPr>
        <w:p w14:paraId="681CF18D" w14:textId="77777777" w:rsidR="00FD1FA4" w:rsidRPr="00685D4A" w:rsidRDefault="00FD1FA4" w:rsidP="00E4452B">
          <w:pPr>
            <w:pStyle w:val="Bunntekst"/>
            <w:rPr>
              <w:sz w:val="14"/>
              <w:szCs w:val="14"/>
              <w:lang w:val="en-GB"/>
            </w:rPr>
          </w:pPr>
        </w:p>
      </w:tc>
    </w:tr>
  </w:tbl>
  <w:p w14:paraId="70E9DFEA" w14:textId="2D8A4924" w:rsidR="00FD1FA4" w:rsidRPr="0043167C" w:rsidRDefault="00FD1FA4" w:rsidP="000638C3">
    <w:pPr>
      <w:pStyle w:val="Bunntekst"/>
      <w:spacing w:line="200" w:lineRule="exact"/>
      <w:ind w:left="-851" w:right="-1"/>
      <w:jc w:val="right"/>
      <w:rPr>
        <w:szCs w:val="16"/>
        <w:lang w:val="en-GB"/>
      </w:rPr>
    </w:pPr>
    <w:r w:rsidRPr="0043167C">
      <w:rPr>
        <w:szCs w:val="16"/>
        <w:lang w:val="en-GB"/>
      </w:rPr>
      <w:t xml:space="preserve">Side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PAGE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  <w:r>
      <w:rPr>
        <w:szCs w:val="16"/>
        <w:lang w:val="en-GB"/>
      </w:rPr>
      <w:t xml:space="preserve"> /</w:t>
    </w:r>
    <w:r w:rsidRPr="0043167C">
      <w:rPr>
        <w:szCs w:val="16"/>
        <w:lang w:val="en-GB"/>
      </w:rPr>
      <w:t xml:space="preserve"> </w:t>
    </w:r>
    <w:r w:rsidRPr="0043167C">
      <w:rPr>
        <w:szCs w:val="16"/>
        <w:lang w:val="en-GB"/>
      </w:rPr>
      <w:fldChar w:fldCharType="begin"/>
    </w:r>
    <w:r w:rsidRPr="0043167C">
      <w:rPr>
        <w:szCs w:val="16"/>
        <w:lang w:val="en-GB"/>
      </w:rPr>
      <w:instrText>NUMPAGES  \* Arabic  \* MERGEFORMAT</w:instrText>
    </w:r>
    <w:r w:rsidRPr="0043167C">
      <w:rPr>
        <w:szCs w:val="16"/>
        <w:lang w:val="en-GB"/>
      </w:rPr>
      <w:fldChar w:fldCharType="separate"/>
    </w:r>
    <w:r w:rsidR="0013410D">
      <w:rPr>
        <w:noProof/>
        <w:szCs w:val="16"/>
        <w:lang w:val="en-GB"/>
      </w:rPr>
      <w:t>2</w:t>
    </w:r>
    <w:r w:rsidRPr="0043167C">
      <w:rPr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DECC0" w14:textId="77777777" w:rsidR="006E1688" w:rsidRDefault="006E1688" w:rsidP="00C60BDA">
      <w:r>
        <w:separator/>
      </w:r>
    </w:p>
  </w:footnote>
  <w:footnote w:type="continuationSeparator" w:id="0">
    <w:p w14:paraId="24593C0B" w14:textId="77777777" w:rsidR="006E1688" w:rsidRDefault="006E1688" w:rsidP="00C60BDA">
      <w:r>
        <w:continuationSeparator/>
      </w:r>
    </w:p>
  </w:footnote>
  <w:footnote w:type="continuationNotice" w:id="1">
    <w:p w14:paraId="3FF5C3FC" w14:textId="77777777" w:rsidR="006E1688" w:rsidRDefault="006E16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63E8"/>
    <w:multiLevelType w:val="hybridMultilevel"/>
    <w:tmpl w:val="BFD4B47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22E1F"/>
    <w:multiLevelType w:val="hybridMultilevel"/>
    <w:tmpl w:val="33A2387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00DA0"/>
    <w:multiLevelType w:val="hybridMultilevel"/>
    <w:tmpl w:val="B0A2DFE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B7BE3"/>
    <w:multiLevelType w:val="multilevel"/>
    <w:tmpl w:val="B8680D40"/>
    <w:lvl w:ilvl="0">
      <w:start w:val="1"/>
      <w:numFmt w:val="bullet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4" w15:restartNumberingAfterBreak="0">
    <w:nsid w:val="0F490CA2"/>
    <w:multiLevelType w:val="hybridMultilevel"/>
    <w:tmpl w:val="89366E1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811CB"/>
    <w:multiLevelType w:val="hybridMultilevel"/>
    <w:tmpl w:val="D0AE210A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61D4C"/>
    <w:multiLevelType w:val="hybridMultilevel"/>
    <w:tmpl w:val="313EA0DC"/>
    <w:lvl w:ilvl="0" w:tplc="04140011">
      <w:start w:val="1"/>
      <w:numFmt w:val="decimal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6E4750"/>
    <w:multiLevelType w:val="hybridMultilevel"/>
    <w:tmpl w:val="26F86AF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D2E15"/>
    <w:multiLevelType w:val="multilevel"/>
    <w:tmpl w:val="21B480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4871FE"/>
    <w:multiLevelType w:val="hybridMultilevel"/>
    <w:tmpl w:val="BE1601F2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001EF"/>
    <w:multiLevelType w:val="multilevel"/>
    <w:tmpl w:val="B8680D40"/>
    <w:lvl w:ilvl="0">
      <w:start w:val="1"/>
      <w:numFmt w:val="bullet"/>
      <w:pStyle w:val="Punktliste"/>
      <w:lvlText w:val=""/>
      <w:lvlJc w:val="left"/>
      <w:pPr>
        <w:tabs>
          <w:tab w:val="num" w:pos="130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644"/>
        </w:tabs>
        <w:ind w:left="1701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984"/>
        </w:tabs>
        <w:ind w:left="204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324"/>
        </w:tabs>
        <w:ind w:left="238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664"/>
        </w:tabs>
        <w:ind w:left="2721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3004"/>
        </w:tabs>
        <w:ind w:left="306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44"/>
        </w:tabs>
        <w:ind w:left="340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4"/>
        </w:tabs>
        <w:ind w:left="3741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4"/>
        </w:tabs>
        <w:ind w:left="4081" w:hanging="340"/>
      </w:pPr>
      <w:rPr>
        <w:rFonts w:hint="default"/>
      </w:rPr>
    </w:lvl>
  </w:abstractNum>
  <w:abstractNum w:abstractNumId="11" w15:restartNumberingAfterBreak="0">
    <w:nsid w:val="2970693D"/>
    <w:multiLevelType w:val="hybridMultilevel"/>
    <w:tmpl w:val="2F44D30C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57223"/>
    <w:multiLevelType w:val="hybridMultilevel"/>
    <w:tmpl w:val="C8481078"/>
    <w:lvl w:ilvl="0" w:tplc="F078F5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674F7"/>
    <w:multiLevelType w:val="multilevel"/>
    <w:tmpl w:val="DCD2240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B63B90"/>
    <w:multiLevelType w:val="multilevel"/>
    <w:tmpl w:val="6AB66042"/>
    <w:lvl w:ilvl="0">
      <w:start w:val="1"/>
      <w:numFmt w:val="decimal"/>
      <w:lvlText w:val="%1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Formular Light" w:hAnsi="Formular Light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Formular Light" w:hAnsi="Formular Light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Formular Light" w:hAnsi="Formular Light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Formular Light" w:hAnsi="Formular Light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Formular Light" w:hAnsi="Formular Light" w:hint="default"/>
        <w:b w:val="0"/>
      </w:rPr>
    </w:lvl>
  </w:abstractNum>
  <w:abstractNum w:abstractNumId="15" w15:restartNumberingAfterBreak="0">
    <w:nsid w:val="469A41CA"/>
    <w:multiLevelType w:val="hybridMultilevel"/>
    <w:tmpl w:val="4B5EC2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B7220"/>
    <w:multiLevelType w:val="hybridMultilevel"/>
    <w:tmpl w:val="00CCDA7C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214D0"/>
    <w:multiLevelType w:val="hybridMultilevel"/>
    <w:tmpl w:val="4A2A7C90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E2B9C"/>
    <w:multiLevelType w:val="hybridMultilevel"/>
    <w:tmpl w:val="B12EC47C"/>
    <w:lvl w:ilvl="0" w:tplc="041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424A3"/>
    <w:multiLevelType w:val="hybridMultilevel"/>
    <w:tmpl w:val="D3CCC560"/>
    <w:lvl w:ilvl="0" w:tplc="66B8FE6A"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F3756"/>
    <w:multiLevelType w:val="hybridMultilevel"/>
    <w:tmpl w:val="1B90DFE4"/>
    <w:lvl w:ilvl="0" w:tplc="04140011">
      <w:start w:val="1"/>
      <w:numFmt w:val="decimal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E61AF"/>
    <w:multiLevelType w:val="hybridMultilevel"/>
    <w:tmpl w:val="797AB9CE"/>
    <w:lvl w:ilvl="0" w:tplc="C032C4C4">
      <w:start w:val="3"/>
      <w:numFmt w:val="bullet"/>
      <w:lvlText w:val="-"/>
      <w:lvlJc w:val="left"/>
      <w:pPr>
        <w:ind w:left="720" w:hanging="360"/>
      </w:pPr>
      <w:rPr>
        <w:rFonts w:ascii="Formular" w:eastAsiaTheme="minorHAnsi" w:hAnsi="Formular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A2ED1"/>
    <w:multiLevelType w:val="hybridMultilevel"/>
    <w:tmpl w:val="1D70AEF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E4617"/>
    <w:multiLevelType w:val="hybridMultilevel"/>
    <w:tmpl w:val="FB9E6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55616"/>
    <w:multiLevelType w:val="hybridMultilevel"/>
    <w:tmpl w:val="8B825CEC"/>
    <w:lvl w:ilvl="0" w:tplc="5EA42922">
      <w:start w:val="1"/>
      <w:numFmt w:val="decimal"/>
      <w:lvlText w:val="%1."/>
      <w:lvlJc w:val="left"/>
      <w:pPr>
        <w:ind w:left="720" w:hanging="360"/>
      </w:pPr>
    </w:lvl>
    <w:lvl w:ilvl="1" w:tplc="B8F89DDE">
      <w:start w:val="1"/>
      <w:numFmt w:val="lowerLetter"/>
      <w:lvlText w:val="%2."/>
      <w:lvlJc w:val="left"/>
      <w:pPr>
        <w:ind w:left="357" w:hanging="357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40520"/>
    <w:multiLevelType w:val="hybridMultilevel"/>
    <w:tmpl w:val="197ADC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1765101">
    <w:abstractNumId w:val="12"/>
  </w:num>
  <w:num w:numId="2" w16cid:durableId="910579109">
    <w:abstractNumId w:val="16"/>
  </w:num>
  <w:num w:numId="3" w16cid:durableId="300549169">
    <w:abstractNumId w:val="22"/>
  </w:num>
  <w:num w:numId="4" w16cid:durableId="952857538">
    <w:abstractNumId w:val="24"/>
  </w:num>
  <w:num w:numId="5" w16cid:durableId="1756392858">
    <w:abstractNumId w:val="2"/>
  </w:num>
  <w:num w:numId="6" w16cid:durableId="144249984">
    <w:abstractNumId w:val="20"/>
  </w:num>
  <w:num w:numId="7" w16cid:durableId="96365572">
    <w:abstractNumId w:val="6"/>
  </w:num>
  <w:num w:numId="8" w16cid:durableId="495923671">
    <w:abstractNumId w:val="23"/>
  </w:num>
  <w:num w:numId="9" w16cid:durableId="1439987188">
    <w:abstractNumId w:val="11"/>
  </w:num>
  <w:num w:numId="10" w16cid:durableId="1519006220">
    <w:abstractNumId w:val="15"/>
  </w:num>
  <w:num w:numId="11" w16cid:durableId="641429558">
    <w:abstractNumId w:val="14"/>
  </w:num>
  <w:num w:numId="12" w16cid:durableId="1416441216">
    <w:abstractNumId w:val="8"/>
  </w:num>
  <w:num w:numId="13" w16cid:durableId="1752852874">
    <w:abstractNumId w:val="1"/>
  </w:num>
  <w:num w:numId="14" w16cid:durableId="1336148026">
    <w:abstractNumId w:val="0"/>
  </w:num>
  <w:num w:numId="15" w16cid:durableId="696810770">
    <w:abstractNumId w:val="13"/>
  </w:num>
  <w:num w:numId="16" w16cid:durableId="561334223">
    <w:abstractNumId w:val="25"/>
  </w:num>
  <w:num w:numId="17" w16cid:durableId="517891566">
    <w:abstractNumId w:val="9"/>
  </w:num>
  <w:num w:numId="18" w16cid:durableId="851262579">
    <w:abstractNumId w:val="18"/>
  </w:num>
  <w:num w:numId="19" w16cid:durableId="1311983810">
    <w:abstractNumId w:val="10"/>
  </w:num>
  <w:num w:numId="20" w16cid:durableId="502863778">
    <w:abstractNumId w:val="3"/>
  </w:num>
  <w:num w:numId="21" w16cid:durableId="547031134">
    <w:abstractNumId w:val="19"/>
  </w:num>
  <w:num w:numId="22" w16cid:durableId="1220827467">
    <w:abstractNumId w:val="4"/>
  </w:num>
  <w:num w:numId="23" w16cid:durableId="1740781696">
    <w:abstractNumId w:val="7"/>
  </w:num>
  <w:num w:numId="24" w16cid:durableId="1937399699">
    <w:abstractNumId w:val="21"/>
  </w:num>
  <w:num w:numId="25" w16cid:durableId="1825050347">
    <w:abstractNumId w:val="5"/>
  </w:num>
  <w:num w:numId="26" w16cid:durableId="429008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3EE"/>
    <w:rsid w:val="00002B02"/>
    <w:rsid w:val="00004855"/>
    <w:rsid w:val="0000545C"/>
    <w:rsid w:val="000059F0"/>
    <w:rsid w:val="000062F4"/>
    <w:rsid w:val="000066DD"/>
    <w:rsid w:val="00006CD9"/>
    <w:rsid w:val="00011D0A"/>
    <w:rsid w:val="00013D6D"/>
    <w:rsid w:val="00015018"/>
    <w:rsid w:val="00015E90"/>
    <w:rsid w:val="000206FC"/>
    <w:rsid w:val="00021C57"/>
    <w:rsid w:val="00023161"/>
    <w:rsid w:val="000235B9"/>
    <w:rsid w:val="0002442E"/>
    <w:rsid w:val="00030650"/>
    <w:rsid w:val="000313D0"/>
    <w:rsid w:val="0003164A"/>
    <w:rsid w:val="00032750"/>
    <w:rsid w:val="00033AAB"/>
    <w:rsid w:val="00036E16"/>
    <w:rsid w:val="00036F32"/>
    <w:rsid w:val="00036F99"/>
    <w:rsid w:val="00037249"/>
    <w:rsid w:val="000379C7"/>
    <w:rsid w:val="00037E10"/>
    <w:rsid w:val="0004065F"/>
    <w:rsid w:val="000418C0"/>
    <w:rsid w:val="00042ECD"/>
    <w:rsid w:val="0004332B"/>
    <w:rsid w:val="00050EF9"/>
    <w:rsid w:val="0005112E"/>
    <w:rsid w:val="00051516"/>
    <w:rsid w:val="00055CD0"/>
    <w:rsid w:val="00060976"/>
    <w:rsid w:val="000618FA"/>
    <w:rsid w:val="000634F9"/>
    <w:rsid w:val="000635FD"/>
    <w:rsid w:val="000638C3"/>
    <w:rsid w:val="0006450D"/>
    <w:rsid w:val="00066967"/>
    <w:rsid w:val="000673B3"/>
    <w:rsid w:val="0007098C"/>
    <w:rsid w:val="000709ED"/>
    <w:rsid w:val="00070D03"/>
    <w:rsid w:val="00071A2A"/>
    <w:rsid w:val="0007320D"/>
    <w:rsid w:val="0007425F"/>
    <w:rsid w:val="00074594"/>
    <w:rsid w:val="00075094"/>
    <w:rsid w:val="00075243"/>
    <w:rsid w:val="00075916"/>
    <w:rsid w:val="00077D83"/>
    <w:rsid w:val="00080A61"/>
    <w:rsid w:val="00082C80"/>
    <w:rsid w:val="00085FD5"/>
    <w:rsid w:val="000906E2"/>
    <w:rsid w:val="00090978"/>
    <w:rsid w:val="00092EFA"/>
    <w:rsid w:val="00093F79"/>
    <w:rsid w:val="00095470"/>
    <w:rsid w:val="00095822"/>
    <w:rsid w:val="000977A3"/>
    <w:rsid w:val="000A19FB"/>
    <w:rsid w:val="000A1D00"/>
    <w:rsid w:val="000A3B6D"/>
    <w:rsid w:val="000A63FB"/>
    <w:rsid w:val="000A69B9"/>
    <w:rsid w:val="000A72D0"/>
    <w:rsid w:val="000B1889"/>
    <w:rsid w:val="000B1BD2"/>
    <w:rsid w:val="000B1F4B"/>
    <w:rsid w:val="000B272F"/>
    <w:rsid w:val="000B5F47"/>
    <w:rsid w:val="000B621A"/>
    <w:rsid w:val="000B7008"/>
    <w:rsid w:val="000C01DC"/>
    <w:rsid w:val="000C246E"/>
    <w:rsid w:val="000C3B2A"/>
    <w:rsid w:val="000C3FFA"/>
    <w:rsid w:val="000C6028"/>
    <w:rsid w:val="000C7252"/>
    <w:rsid w:val="000C79CC"/>
    <w:rsid w:val="000D0F97"/>
    <w:rsid w:val="000D18EA"/>
    <w:rsid w:val="000D2C9D"/>
    <w:rsid w:val="000D41E1"/>
    <w:rsid w:val="000D4B64"/>
    <w:rsid w:val="000D747B"/>
    <w:rsid w:val="000E0AF4"/>
    <w:rsid w:val="000E3B89"/>
    <w:rsid w:val="000E480A"/>
    <w:rsid w:val="000E4BC3"/>
    <w:rsid w:val="000E5F5B"/>
    <w:rsid w:val="000E6A03"/>
    <w:rsid w:val="000F0CB4"/>
    <w:rsid w:val="000F1104"/>
    <w:rsid w:val="000F1CD7"/>
    <w:rsid w:val="000F4AA6"/>
    <w:rsid w:val="000F67D4"/>
    <w:rsid w:val="000F7633"/>
    <w:rsid w:val="000F7796"/>
    <w:rsid w:val="000F7AAC"/>
    <w:rsid w:val="00100064"/>
    <w:rsid w:val="0010054D"/>
    <w:rsid w:val="001027E7"/>
    <w:rsid w:val="00103B2E"/>
    <w:rsid w:val="00104EC5"/>
    <w:rsid w:val="00105462"/>
    <w:rsid w:val="0010694D"/>
    <w:rsid w:val="00114FFA"/>
    <w:rsid w:val="00115503"/>
    <w:rsid w:val="00116642"/>
    <w:rsid w:val="001178EC"/>
    <w:rsid w:val="00121886"/>
    <w:rsid w:val="00121BCC"/>
    <w:rsid w:val="00123A63"/>
    <w:rsid w:val="00123E81"/>
    <w:rsid w:val="001243B0"/>
    <w:rsid w:val="00126321"/>
    <w:rsid w:val="00126E14"/>
    <w:rsid w:val="001275E1"/>
    <w:rsid w:val="00132B35"/>
    <w:rsid w:val="00132E0C"/>
    <w:rsid w:val="0013410D"/>
    <w:rsid w:val="001354DB"/>
    <w:rsid w:val="001365ED"/>
    <w:rsid w:val="001374B5"/>
    <w:rsid w:val="00137E16"/>
    <w:rsid w:val="00141A22"/>
    <w:rsid w:val="00141A9A"/>
    <w:rsid w:val="00142696"/>
    <w:rsid w:val="00145E29"/>
    <w:rsid w:val="00146D11"/>
    <w:rsid w:val="0015022F"/>
    <w:rsid w:val="0015080B"/>
    <w:rsid w:val="00150A7F"/>
    <w:rsid w:val="00150D04"/>
    <w:rsid w:val="001516A1"/>
    <w:rsid w:val="0015615C"/>
    <w:rsid w:val="00157DFE"/>
    <w:rsid w:val="0016004F"/>
    <w:rsid w:val="001612D7"/>
    <w:rsid w:val="00161AE5"/>
    <w:rsid w:val="00163C81"/>
    <w:rsid w:val="00164EF9"/>
    <w:rsid w:val="001654B7"/>
    <w:rsid w:val="001661CF"/>
    <w:rsid w:val="00166FCE"/>
    <w:rsid w:val="001711BF"/>
    <w:rsid w:val="001711E2"/>
    <w:rsid w:val="00172130"/>
    <w:rsid w:val="00172200"/>
    <w:rsid w:val="00173B4F"/>
    <w:rsid w:val="001775B9"/>
    <w:rsid w:val="00180403"/>
    <w:rsid w:val="001809E2"/>
    <w:rsid w:val="00180DBA"/>
    <w:rsid w:val="001835A0"/>
    <w:rsid w:val="00184248"/>
    <w:rsid w:val="001848C0"/>
    <w:rsid w:val="00185AD5"/>
    <w:rsid w:val="00185E60"/>
    <w:rsid w:val="001900EF"/>
    <w:rsid w:val="001929AB"/>
    <w:rsid w:val="00193745"/>
    <w:rsid w:val="001A0AB9"/>
    <w:rsid w:val="001A245B"/>
    <w:rsid w:val="001A31FE"/>
    <w:rsid w:val="001A34BA"/>
    <w:rsid w:val="001A4B6B"/>
    <w:rsid w:val="001A6C90"/>
    <w:rsid w:val="001B1EAF"/>
    <w:rsid w:val="001B28CF"/>
    <w:rsid w:val="001B5045"/>
    <w:rsid w:val="001B649B"/>
    <w:rsid w:val="001B6899"/>
    <w:rsid w:val="001C1217"/>
    <w:rsid w:val="001C46E5"/>
    <w:rsid w:val="001C5006"/>
    <w:rsid w:val="001C5272"/>
    <w:rsid w:val="001D1DEE"/>
    <w:rsid w:val="001D2E82"/>
    <w:rsid w:val="001D3961"/>
    <w:rsid w:val="001D5177"/>
    <w:rsid w:val="001E0677"/>
    <w:rsid w:val="001E2814"/>
    <w:rsid w:val="001E5042"/>
    <w:rsid w:val="001E638B"/>
    <w:rsid w:val="001E6CCD"/>
    <w:rsid w:val="001F072A"/>
    <w:rsid w:val="001F0F72"/>
    <w:rsid w:val="001F1E4C"/>
    <w:rsid w:val="001F25C7"/>
    <w:rsid w:val="001F3B60"/>
    <w:rsid w:val="00201C40"/>
    <w:rsid w:val="00202341"/>
    <w:rsid w:val="00203A65"/>
    <w:rsid w:val="00204F7B"/>
    <w:rsid w:val="00210488"/>
    <w:rsid w:val="00210563"/>
    <w:rsid w:val="002151E1"/>
    <w:rsid w:val="00216F17"/>
    <w:rsid w:val="0021735B"/>
    <w:rsid w:val="00220001"/>
    <w:rsid w:val="0022131B"/>
    <w:rsid w:val="00221BC0"/>
    <w:rsid w:val="00221EAE"/>
    <w:rsid w:val="00221F74"/>
    <w:rsid w:val="0022334B"/>
    <w:rsid w:val="00230881"/>
    <w:rsid w:val="00230BED"/>
    <w:rsid w:val="00232A28"/>
    <w:rsid w:val="00232E9B"/>
    <w:rsid w:val="002335E0"/>
    <w:rsid w:val="00235258"/>
    <w:rsid w:val="00236A6A"/>
    <w:rsid w:val="00237C1F"/>
    <w:rsid w:val="00237EAC"/>
    <w:rsid w:val="002406F2"/>
    <w:rsid w:val="002416AD"/>
    <w:rsid w:val="00241A05"/>
    <w:rsid w:val="00241A2A"/>
    <w:rsid w:val="002479DC"/>
    <w:rsid w:val="002503BA"/>
    <w:rsid w:val="00251D28"/>
    <w:rsid w:val="0025642B"/>
    <w:rsid w:val="00257652"/>
    <w:rsid w:val="00257D9D"/>
    <w:rsid w:val="00263BAD"/>
    <w:rsid w:val="002655A4"/>
    <w:rsid w:val="00266B7D"/>
    <w:rsid w:val="00270640"/>
    <w:rsid w:val="00270F9D"/>
    <w:rsid w:val="00271C7B"/>
    <w:rsid w:val="00272620"/>
    <w:rsid w:val="00272685"/>
    <w:rsid w:val="002736F7"/>
    <w:rsid w:val="00273A62"/>
    <w:rsid w:val="002748E8"/>
    <w:rsid w:val="00275C96"/>
    <w:rsid w:val="002762B1"/>
    <w:rsid w:val="00276D39"/>
    <w:rsid w:val="00276DF1"/>
    <w:rsid w:val="00277549"/>
    <w:rsid w:val="00280EC6"/>
    <w:rsid w:val="0028292F"/>
    <w:rsid w:val="00282FF0"/>
    <w:rsid w:val="002830C9"/>
    <w:rsid w:val="00287F9A"/>
    <w:rsid w:val="00290033"/>
    <w:rsid w:val="00291527"/>
    <w:rsid w:val="002928B7"/>
    <w:rsid w:val="0029361B"/>
    <w:rsid w:val="00296AC7"/>
    <w:rsid w:val="00297240"/>
    <w:rsid w:val="00297BEA"/>
    <w:rsid w:val="002A0491"/>
    <w:rsid w:val="002A2DD3"/>
    <w:rsid w:val="002A4A49"/>
    <w:rsid w:val="002A5554"/>
    <w:rsid w:val="002A633D"/>
    <w:rsid w:val="002A641C"/>
    <w:rsid w:val="002A720C"/>
    <w:rsid w:val="002B07C7"/>
    <w:rsid w:val="002B2FF9"/>
    <w:rsid w:val="002B48FA"/>
    <w:rsid w:val="002B57DF"/>
    <w:rsid w:val="002B672B"/>
    <w:rsid w:val="002B7E6B"/>
    <w:rsid w:val="002C0D83"/>
    <w:rsid w:val="002C3399"/>
    <w:rsid w:val="002C3496"/>
    <w:rsid w:val="002C449D"/>
    <w:rsid w:val="002C5CA1"/>
    <w:rsid w:val="002C6813"/>
    <w:rsid w:val="002D183B"/>
    <w:rsid w:val="002D42B1"/>
    <w:rsid w:val="002D47B7"/>
    <w:rsid w:val="002D5C77"/>
    <w:rsid w:val="002D66BA"/>
    <w:rsid w:val="002D6F42"/>
    <w:rsid w:val="002D7939"/>
    <w:rsid w:val="002E10A2"/>
    <w:rsid w:val="002E28BD"/>
    <w:rsid w:val="002E45C1"/>
    <w:rsid w:val="002E4670"/>
    <w:rsid w:val="002F0E04"/>
    <w:rsid w:val="002F18BB"/>
    <w:rsid w:val="002F276B"/>
    <w:rsid w:val="002F3740"/>
    <w:rsid w:val="002F4332"/>
    <w:rsid w:val="002F4856"/>
    <w:rsid w:val="002F6D2E"/>
    <w:rsid w:val="002F7756"/>
    <w:rsid w:val="00301737"/>
    <w:rsid w:val="003020FE"/>
    <w:rsid w:val="003036F7"/>
    <w:rsid w:val="0030557A"/>
    <w:rsid w:val="00305ED2"/>
    <w:rsid w:val="003061A4"/>
    <w:rsid w:val="00307954"/>
    <w:rsid w:val="00312296"/>
    <w:rsid w:val="00313CB9"/>
    <w:rsid w:val="00314A50"/>
    <w:rsid w:val="00321C72"/>
    <w:rsid w:val="00323AF0"/>
    <w:rsid w:val="00323F97"/>
    <w:rsid w:val="00324385"/>
    <w:rsid w:val="00324C55"/>
    <w:rsid w:val="00325519"/>
    <w:rsid w:val="003264A0"/>
    <w:rsid w:val="00326DE3"/>
    <w:rsid w:val="00327FF5"/>
    <w:rsid w:val="00331F96"/>
    <w:rsid w:val="00332408"/>
    <w:rsid w:val="00333EEA"/>
    <w:rsid w:val="0033573C"/>
    <w:rsid w:val="00337B86"/>
    <w:rsid w:val="00340913"/>
    <w:rsid w:val="00340F2F"/>
    <w:rsid w:val="003414B9"/>
    <w:rsid w:val="003415D9"/>
    <w:rsid w:val="00343322"/>
    <w:rsid w:val="00343C38"/>
    <w:rsid w:val="003502F2"/>
    <w:rsid w:val="00350D9C"/>
    <w:rsid w:val="00350E59"/>
    <w:rsid w:val="003530DF"/>
    <w:rsid w:val="00354750"/>
    <w:rsid w:val="00354A3D"/>
    <w:rsid w:val="00354DEE"/>
    <w:rsid w:val="00360041"/>
    <w:rsid w:val="003645A5"/>
    <w:rsid w:val="00364FFB"/>
    <w:rsid w:val="003652A4"/>
    <w:rsid w:val="00366D44"/>
    <w:rsid w:val="00366D4E"/>
    <w:rsid w:val="00366E41"/>
    <w:rsid w:val="00367C02"/>
    <w:rsid w:val="003703EE"/>
    <w:rsid w:val="00370572"/>
    <w:rsid w:val="00373B94"/>
    <w:rsid w:val="00374973"/>
    <w:rsid w:val="003755F4"/>
    <w:rsid w:val="00376434"/>
    <w:rsid w:val="003778D9"/>
    <w:rsid w:val="00377CD4"/>
    <w:rsid w:val="00383F0D"/>
    <w:rsid w:val="00384153"/>
    <w:rsid w:val="00384825"/>
    <w:rsid w:val="00391F4D"/>
    <w:rsid w:val="003933E2"/>
    <w:rsid w:val="00394487"/>
    <w:rsid w:val="003A0483"/>
    <w:rsid w:val="003A1CE5"/>
    <w:rsid w:val="003A33D3"/>
    <w:rsid w:val="003A51E6"/>
    <w:rsid w:val="003A520D"/>
    <w:rsid w:val="003A5E07"/>
    <w:rsid w:val="003A7D01"/>
    <w:rsid w:val="003B36A9"/>
    <w:rsid w:val="003B4898"/>
    <w:rsid w:val="003C2207"/>
    <w:rsid w:val="003C3C74"/>
    <w:rsid w:val="003C695B"/>
    <w:rsid w:val="003C759C"/>
    <w:rsid w:val="003C7B34"/>
    <w:rsid w:val="003D1160"/>
    <w:rsid w:val="003D2FF4"/>
    <w:rsid w:val="003D37BF"/>
    <w:rsid w:val="003D3938"/>
    <w:rsid w:val="003D3BCC"/>
    <w:rsid w:val="003D5825"/>
    <w:rsid w:val="003E12E2"/>
    <w:rsid w:val="003E17E8"/>
    <w:rsid w:val="003E3616"/>
    <w:rsid w:val="003E3F3E"/>
    <w:rsid w:val="003E4377"/>
    <w:rsid w:val="003E4C05"/>
    <w:rsid w:val="003F5CAA"/>
    <w:rsid w:val="003F5F62"/>
    <w:rsid w:val="003F7632"/>
    <w:rsid w:val="0040138C"/>
    <w:rsid w:val="0040312E"/>
    <w:rsid w:val="00405362"/>
    <w:rsid w:val="00411A14"/>
    <w:rsid w:val="00413612"/>
    <w:rsid w:val="0041378C"/>
    <w:rsid w:val="004144B9"/>
    <w:rsid w:val="004146FF"/>
    <w:rsid w:val="00414999"/>
    <w:rsid w:val="00415FE4"/>
    <w:rsid w:val="0041616A"/>
    <w:rsid w:val="00420C5E"/>
    <w:rsid w:val="00421B31"/>
    <w:rsid w:val="00422606"/>
    <w:rsid w:val="00423F0E"/>
    <w:rsid w:val="0042419D"/>
    <w:rsid w:val="0042487F"/>
    <w:rsid w:val="00424E42"/>
    <w:rsid w:val="004368EC"/>
    <w:rsid w:val="00436A00"/>
    <w:rsid w:val="00437043"/>
    <w:rsid w:val="00437D3D"/>
    <w:rsid w:val="00441F61"/>
    <w:rsid w:val="00443C91"/>
    <w:rsid w:val="00450CD6"/>
    <w:rsid w:val="004521E2"/>
    <w:rsid w:val="004531F4"/>
    <w:rsid w:val="0045350D"/>
    <w:rsid w:val="00453754"/>
    <w:rsid w:val="00454410"/>
    <w:rsid w:val="00455800"/>
    <w:rsid w:val="004559BA"/>
    <w:rsid w:val="00456C5A"/>
    <w:rsid w:val="00460506"/>
    <w:rsid w:val="00461FF7"/>
    <w:rsid w:val="00462D5F"/>
    <w:rsid w:val="00463998"/>
    <w:rsid w:val="00464D9B"/>
    <w:rsid w:val="00467428"/>
    <w:rsid w:val="004675A7"/>
    <w:rsid w:val="004713CC"/>
    <w:rsid w:val="00471897"/>
    <w:rsid w:val="00477BEE"/>
    <w:rsid w:val="00480DE5"/>
    <w:rsid w:val="00482D80"/>
    <w:rsid w:val="0048398C"/>
    <w:rsid w:val="004851A7"/>
    <w:rsid w:val="00485A6E"/>
    <w:rsid w:val="00486200"/>
    <w:rsid w:val="00486616"/>
    <w:rsid w:val="0048787A"/>
    <w:rsid w:val="00490DE6"/>
    <w:rsid w:val="004912BD"/>
    <w:rsid w:val="00491CC8"/>
    <w:rsid w:val="00493442"/>
    <w:rsid w:val="0049362C"/>
    <w:rsid w:val="00494915"/>
    <w:rsid w:val="00496C80"/>
    <w:rsid w:val="004977FD"/>
    <w:rsid w:val="004A5059"/>
    <w:rsid w:val="004A78CB"/>
    <w:rsid w:val="004B0175"/>
    <w:rsid w:val="004B0CF1"/>
    <w:rsid w:val="004B1271"/>
    <w:rsid w:val="004B303D"/>
    <w:rsid w:val="004B5034"/>
    <w:rsid w:val="004B5CB0"/>
    <w:rsid w:val="004C0D5B"/>
    <w:rsid w:val="004C2701"/>
    <w:rsid w:val="004C417F"/>
    <w:rsid w:val="004C4A10"/>
    <w:rsid w:val="004C6B07"/>
    <w:rsid w:val="004D1D55"/>
    <w:rsid w:val="004D24EA"/>
    <w:rsid w:val="004D463E"/>
    <w:rsid w:val="004D4886"/>
    <w:rsid w:val="004D61FA"/>
    <w:rsid w:val="004D70C9"/>
    <w:rsid w:val="004E27D5"/>
    <w:rsid w:val="004E3B24"/>
    <w:rsid w:val="004E4201"/>
    <w:rsid w:val="004E5E46"/>
    <w:rsid w:val="004E6416"/>
    <w:rsid w:val="004E6A0E"/>
    <w:rsid w:val="004F0976"/>
    <w:rsid w:val="004F2391"/>
    <w:rsid w:val="004F326D"/>
    <w:rsid w:val="004F4487"/>
    <w:rsid w:val="004F4F67"/>
    <w:rsid w:val="004F512F"/>
    <w:rsid w:val="00501DD0"/>
    <w:rsid w:val="00501E33"/>
    <w:rsid w:val="0050243F"/>
    <w:rsid w:val="00502DBD"/>
    <w:rsid w:val="00506F08"/>
    <w:rsid w:val="005070F9"/>
    <w:rsid w:val="005100B5"/>
    <w:rsid w:val="005105D6"/>
    <w:rsid w:val="00510D93"/>
    <w:rsid w:val="00512712"/>
    <w:rsid w:val="005130AF"/>
    <w:rsid w:val="00514248"/>
    <w:rsid w:val="00515126"/>
    <w:rsid w:val="0051634F"/>
    <w:rsid w:val="00521797"/>
    <w:rsid w:val="00521981"/>
    <w:rsid w:val="005224F9"/>
    <w:rsid w:val="0052293B"/>
    <w:rsid w:val="00522C2F"/>
    <w:rsid w:val="00524870"/>
    <w:rsid w:val="0052607C"/>
    <w:rsid w:val="0052628A"/>
    <w:rsid w:val="00532A8A"/>
    <w:rsid w:val="0053616E"/>
    <w:rsid w:val="00536B97"/>
    <w:rsid w:val="005370E6"/>
    <w:rsid w:val="00537547"/>
    <w:rsid w:val="00537921"/>
    <w:rsid w:val="00537B95"/>
    <w:rsid w:val="00540F49"/>
    <w:rsid w:val="005413D8"/>
    <w:rsid w:val="00541D33"/>
    <w:rsid w:val="00541F5C"/>
    <w:rsid w:val="00542AC4"/>
    <w:rsid w:val="00542B99"/>
    <w:rsid w:val="005431DD"/>
    <w:rsid w:val="005439B4"/>
    <w:rsid w:val="00544483"/>
    <w:rsid w:val="0054464D"/>
    <w:rsid w:val="00544979"/>
    <w:rsid w:val="00550801"/>
    <w:rsid w:val="005518F5"/>
    <w:rsid w:val="00555DC1"/>
    <w:rsid w:val="005565D8"/>
    <w:rsid w:val="00563CD6"/>
    <w:rsid w:val="00565C2E"/>
    <w:rsid w:val="00571D70"/>
    <w:rsid w:val="00571F1A"/>
    <w:rsid w:val="00573CC1"/>
    <w:rsid w:val="00573EE8"/>
    <w:rsid w:val="00575415"/>
    <w:rsid w:val="005778DE"/>
    <w:rsid w:val="005810C4"/>
    <w:rsid w:val="00583D8D"/>
    <w:rsid w:val="005842DD"/>
    <w:rsid w:val="00584302"/>
    <w:rsid w:val="005845C6"/>
    <w:rsid w:val="005845E1"/>
    <w:rsid w:val="005868BC"/>
    <w:rsid w:val="00593C8C"/>
    <w:rsid w:val="00593F70"/>
    <w:rsid w:val="00595C38"/>
    <w:rsid w:val="005A085E"/>
    <w:rsid w:val="005A3723"/>
    <w:rsid w:val="005A4793"/>
    <w:rsid w:val="005A5550"/>
    <w:rsid w:val="005A7AD3"/>
    <w:rsid w:val="005B1880"/>
    <w:rsid w:val="005B1DEE"/>
    <w:rsid w:val="005B2C11"/>
    <w:rsid w:val="005B3948"/>
    <w:rsid w:val="005B76EE"/>
    <w:rsid w:val="005B7ACF"/>
    <w:rsid w:val="005C085E"/>
    <w:rsid w:val="005C0FCE"/>
    <w:rsid w:val="005C3F5B"/>
    <w:rsid w:val="005C5272"/>
    <w:rsid w:val="005C55E0"/>
    <w:rsid w:val="005D3549"/>
    <w:rsid w:val="005D4A2A"/>
    <w:rsid w:val="005D523B"/>
    <w:rsid w:val="005D7AFC"/>
    <w:rsid w:val="005D7D9E"/>
    <w:rsid w:val="005E1B78"/>
    <w:rsid w:val="005E3147"/>
    <w:rsid w:val="005E4B2C"/>
    <w:rsid w:val="005F1A0F"/>
    <w:rsid w:val="005F219B"/>
    <w:rsid w:val="005F294F"/>
    <w:rsid w:val="005F4827"/>
    <w:rsid w:val="005F7465"/>
    <w:rsid w:val="00607EAE"/>
    <w:rsid w:val="00610A96"/>
    <w:rsid w:val="0061141D"/>
    <w:rsid w:val="00611935"/>
    <w:rsid w:val="00612E85"/>
    <w:rsid w:val="0061473E"/>
    <w:rsid w:val="006150D3"/>
    <w:rsid w:val="0061631E"/>
    <w:rsid w:val="00623715"/>
    <w:rsid w:val="00626E53"/>
    <w:rsid w:val="006278AF"/>
    <w:rsid w:val="00630FEB"/>
    <w:rsid w:val="0063416B"/>
    <w:rsid w:val="00634190"/>
    <w:rsid w:val="00634A24"/>
    <w:rsid w:val="00636171"/>
    <w:rsid w:val="00637B61"/>
    <w:rsid w:val="00637C0F"/>
    <w:rsid w:val="00641414"/>
    <w:rsid w:val="0064274D"/>
    <w:rsid w:val="00642ED9"/>
    <w:rsid w:val="006439AA"/>
    <w:rsid w:val="0064407F"/>
    <w:rsid w:val="00644CCB"/>
    <w:rsid w:val="0064567A"/>
    <w:rsid w:val="006476A0"/>
    <w:rsid w:val="00650EB4"/>
    <w:rsid w:val="006513F2"/>
    <w:rsid w:val="00651768"/>
    <w:rsid w:val="00652A5F"/>
    <w:rsid w:val="00657A7F"/>
    <w:rsid w:val="006633D1"/>
    <w:rsid w:val="006641A7"/>
    <w:rsid w:val="00667208"/>
    <w:rsid w:val="00671ADD"/>
    <w:rsid w:val="0067302A"/>
    <w:rsid w:val="00673E58"/>
    <w:rsid w:val="0067702A"/>
    <w:rsid w:val="006800EC"/>
    <w:rsid w:val="0068159A"/>
    <w:rsid w:val="00681E72"/>
    <w:rsid w:val="00685777"/>
    <w:rsid w:val="006875B5"/>
    <w:rsid w:val="006877DE"/>
    <w:rsid w:val="00691792"/>
    <w:rsid w:val="00691B45"/>
    <w:rsid w:val="00693381"/>
    <w:rsid w:val="006944A1"/>
    <w:rsid w:val="006949C1"/>
    <w:rsid w:val="00696DE6"/>
    <w:rsid w:val="00696F6E"/>
    <w:rsid w:val="006A247F"/>
    <w:rsid w:val="006A2D06"/>
    <w:rsid w:val="006A420B"/>
    <w:rsid w:val="006A7639"/>
    <w:rsid w:val="006B31C9"/>
    <w:rsid w:val="006B3D3E"/>
    <w:rsid w:val="006B6CD1"/>
    <w:rsid w:val="006B7138"/>
    <w:rsid w:val="006B723E"/>
    <w:rsid w:val="006C3143"/>
    <w:rsid w:val="006C3589"/>
    <w:rsid w:val="006C5248"/>
    <w:rsid w:val="006D0E30"/>
    <w:rsid w:val="006D1CE3"/>
    <w:rsid w:val="006D359A"/>
    <w:rsid w:val="006D5330"/>
    <w:rsid w:val="006D630E"/>
    <w:rsid w:val="006D67F8"/>
    <w:rsid w:val="006D7542"/>
    <w:rsid w:val="006D7918"/>
    <w:rsid w:val="006E0D9E"/>
    <w:rsid w:val="006E1688"/>
    <w:rsid w:val="006E3A03"/>
    <w:rsid w:val="006E56BC"/>
    <w:rsid w:val="006E6180"/>
    <w:rsid w:val="006E6D4F"/>
    <w:rsid w:val="006F4BDC"/>
    <w:rsid w:val="006F723B"/>
    <w:rsid w:val="007021F9"/>
    <w:rsid w:val="007030FA"/>
    <w:rsid w:val="00703D32"/>
    <w:rsid w:val="0070458C"/>
    <w:rsid w:val="00704D1B"/>
    <w:rsid w:val="007076E0"/>
    <w:rsid w:val="00707ACE"/>
    <w:rsid w:val="00713BA7"/>
    <w:rsid w:val="007147F3"/>
    <w:rsid w:val="00714C25"/>
    <w:rsid w:val="00715397"/>
    <w:rsid w:val="00716BFF"/>
    <w:rsid w:val="00717049"/>
    <w:rsid w:val="00717994"/>
    <w:rsid w:val="00717C3C"/>
    <w:rsid w:val="0072017D"/>
    <w:rsid w:val="00720D23"/>
    <w:rsid w:val="00721A0F"/>
    <w:rsid w:val="00723D34"/>
    <w:rsid w:val="0072512D"/>
    <w:rsid w:val="00725177"/>
    <w:rsid w:val="0072538A"/>
    <w:rsid w:val="00725777"/>
    <w:rsid w:val="00725B4E"/>
    <w:rsid w:val="007312A7"/>
    <w:rsid w:val="007331CC"/>
    <w:rsid w:val="00733886"/>
    <w:rsid w:val="00740791"/>
    <w:rsid w:val="00740B1E"/>
    <w:rsid w:val="007426D1"/>
    <w:rsid w:val="007428E3"/>
    <w:rsid w:val="0074466B"/>
    <w:rsid w:val="00744830"/>
    <w:rsid w:val="007448CD"/>
    <w:rsid w:val="00744CE8"/>
    <w:rsid w:val="0074500F"/>
    <w:rsid w:val="00750A09"/>
    <w:rsid w:val="00750BAE"/>
    <w:rsid w:val="00753AD2"/>
    <w:rsid w:val="00753AEA"/>
    <w:rsid w:val="0075521F"/>
    <w:rsid w:val="00756432"/>
    <w:rsid w:val="00757ACD"/>
    <w:rsid w:val="00757E00"/>
    <w:rsid w:val="00760499"/>
    <w:rsid w:val="007607E1"/>
    <w:rsid w:val="00760838"/>
    <w:rsid w:val="007619C5"/>
    <w:rsid w:val="00762592"/>
    <w:rsid w:val="00765003"/>
    <w:rsid w:val="0076553E"/>
    <w:rsid w:val="00765A02"/>
    <w:rsid w:val="00774447"/>
    <w:rsid w:val="007770B3"/>
    <w:rsid w:val="007807CD"/>
    <w:rsid w:val="00780EE2"/>
    <w:rsid w:val="007819B9"/>
    <w:rsid w:val="00784D3B"/>
    <w:rsid w:val="00784F18"/>
    <w:rsid w:val="007867CB"/>
    <w:rsid w:val="007874E5"/>
    <w:rsid w:val="0079126A"/>
    <w:rsid w:val="00791D4A"/>
    <w:rsid w:val="007924EA"/>
    <w:rsid w:val="00792E89"/>
    <w:rsid w:val="00793030"/>
    <w:rsid w:val="00794F35"/>
    <w:rsid w:val="00795C08"/>
    <w:rsid w:val="007A0F0D"/>
    <w:rsid w:val="007A3ED1"/>
    <w:rsid w:val="007A4E27"/>
    <w:rsid w:val="007A4F41"/>
    <w:rsid w:val="007A5314"/>
    <w:rsid w:val="007B0790"/>
    <w:rsid w:val="007B1FD6"/>
    <w:rsid w:val="007B6251"/>
    <w:rsid w:val="007B7011"/>
    <w:rsid w:val="007C050E"/>
    <w:rsid w:val="007C13BE"/>
    <w:rsid w:val="007C21C7"/>
    <w:rsid w:val="007C30BE"/>
    <w:rsid w:val="007C3AB3"/>
    <w:rsid w:val="007C4035"/>
    <w:rsid w:val="007C50FE"/>
    <w:rsid w:val="007C7B74"/>
    <w:rsid w:val="007D04F4"/>
    <w:rsid w:val="007D15A3"/>
    <w:rsid w:val="007D2E61"/>
    <w:rsid w:val="007D3AA9"/>
    <w:rsid w:val="007D3C95"/>
    <w:rsid w:val="007D5C67"/>
    <w:rsid w:val="007D6840"/>
    <w:rsid w:val="007E1EFF"/>
    <w:rsid w:val="007E4655"/>
    <w:rsid w:val="007E4B04"/>
    <w:rsid w:val="007E651D"/>
    <w:rsid w:val="007E70C9"/>
    <w:rsid w:val="007F4A1B"/>
    <w:rsid w:val="007F58F9"/>
    <w:rsid w:val="007F7D74"/>
    <w:rsid w:val="00800DC8"/>
    <w:rsid w:val="0080164B"/>
    <w:rsid w:val="00801B3C"/>
    <w:rsid w:val="00805F8F"/>
    <w:rsid w:val="00810C4C"/>
    <w:rsid w:val="00811BD9"/>
    <w:rsid w:val="008130F6"/>
    <w:rsid w:val="008133BE"/>
    <w:rsid w:val="00815E2C"/>
    <w:rsid w:val="00826D0E"/>
    <w:rsid w:val="008305DD"/>
    <w:rsid w:val="00830641"/>
    <w:rsid w:val="008306E4"/>
    <w:rsid w:val="00830D9F"/>
    <w:rsid w:val="008313D7"/>
    <w:rsid w:val="008359FF"/>
    <w:rsid w:val="00840B77"/>
    <w:rsid w:val="0084379A"/>
    <w:rsid w:val="00844312"/>
    <w:rsid w:val="00844919"/>
    <w:rsid w:val="00845B5B"/>
    <w:rsid w:val="00847793"/>
    <w:rsid w:val="00851986"/>
    <w:rsid w:val="00853AB7"/>
    <w:rsid w:val="00860A0F"/>
    <w:rsid w:val="0086106C"/>
    <w:rsid w:val="00863284"/>
    <w:rsid w:val="00863D55"/>
    <w:rsid w:val="008646FD"/>
    <w:rsid w:val="00866A8F"/>
    <w:rsid w:val="008700A8"/>
    <w:rsid w:val="008718AA"/>
    <w:rsid w:val="00872F3A"/>
    <w:rsid w:val="008745EC"/>
    <w:rsid w:val="00876CAB"/>
    <w:rsid w:val="00880A67"/>
    <w:rsid w:val="008820E5"/>
    <w:rsid w:val="00882F52"/>
    <w:rsid w:val="008838B6"/>
    <w:rsid w:val="0088694E"/>
    <w:rsid w:val="0089298D"/>
    <w:rsid w:val="00893A7E"/>
    <w:rsid w:val="0089453B"/>
    <w:rsid w:val="00896260"/>
    <w:rsid w:val="008A4042"/>
    <w:rsid w:val="008A623A"/>
    <w:rsid w:val="008B11CB"/>
    <w:rsid w:val="008C0371"/>
    <w:rsid w:val="008C45CB"/>
    <w:rsid w:val="008C46F6"/>
    <w:rsid w:val="008C71F9"/>
    <w:rsid w:val="008D5CB2"/>
    <w:rsid w:val="008D6C71"/>
    <w:rsid w:val="008D72A0"/>
    <w:rsid w:val="008E01E0"/>
    <w:rsid w:val="008E2753"/>
    <w:rsid w:val="008E2AC4"/>
    <w:rsid w:val="008E2ED6"/>
    <w:rsid w:val="008E323E"/>
    <w:rsid w:val="008E3549"/>
    <w:rsid w:val="008E3D89"/>
    <w:rsid w:val="008E523E"/>
    <w:rsid w:val="008E54FD"/>
    <w:rsid w:val="008E568B"/>
    <w:rsid w:val="008E62A2"/>
    <w:rsid w:val="008E7053"/>
    <w:rsid w:val="008F0FDF"/>
    <w:rsid w:val="008F134C"/>
    <w:rsid w:val="008F143F"/>
    <w:rsid w:val="008F1B32"/>
    <w:rsid w:val="008F6DAD"/>
    <w:rsid w:val="009007F3"/>
    <w:rsid w:val="009013A6"/>
    <w:rsid w:val="0090275D"/>
    <w:rsid w:val="009048AF"/>
    <w:rsid w:val="00907FEC"/>
    <w:rsid w:val="00910E93"/>
    <w:rsid w:val="00911913"/>
    <w:rsid w:val="00915740"/>
    <w:rsid w:val="00921508"/>
    <w:rsid w:val="0092231B"/>
    <w:rsid w:val="00924232"/>
    <w:rsid w:val="009310C0"/>
    <w:rsid w:val="00931F15"/>
    <w:rsid w:val="00932D60"/>
    <w:rsid w:val="0093371D"/>
    <w:rsid w:val="00933BDC"/>
    <w:rsid w:val="0093753B"/>
    <w:rsid w:val="009378BE"/>
    <w:rsid w:val="00937B81"/>
    <w:rsid w:val="00941C98"/>
    <w:rsid w:val="009421A4"/>
    <w:rsid w:val="009429A0"/>
    <w:rsid w:val="00942E7C"/>
    <w:rsid w:val="00944E3A"/>
    <w:rsid w:val="0094651F"/>
    <w:rsid w:val="009470F5"/>
    <w:rsid w:val="00947BA5"/>
    <w:rsid w:val="0095128D"/>
    <w:rsid w:val="009531E7"/>
    <w:rsid w:val="00957B72"/>
    <w:rsid w:val="00961E99"/>
    <w:rsid w:val="0096211C"/>
    <w:rsid w:val="00966EE6"/>
    <w:rsid w:val="00966F34"/>
    <w:rsid w:val="00967167"/>
    <w:rsid w:val="009700C7"/>
    <w:rsid w:val="009714B8"/>
    <w:rsid w:val="0097161B"/>
    <w:rsid w:val="0097161D"/>
    <w:rsid w:val="0097364E"/>
    <w:rsid w:val="009754CB"/>
    <w:rsid w:val="0097591B"/>
    <w:rsid w:val="0098180D"/>
    <w:rsid w:val="00981E86"/>
    <w:rsid w:val="009851DC"/>
    <w:rsid w:val="00997062"/>
    <w:rsid w:val="0099726C"/>
    <w:rsid w:val="009A19EF"/>
    <w:rsid w:val="009A2166"/>
    <w:rsid w:val="009A5BA7"/>
    <w:rsid w:val="009A7A7B"/>
    <w:rsid w:val="009B3BD8"/>
    <w:rsid w:val="009B451F"/>
    <w:rsid w:val="009B5E26"/>
    <w:rsid w:val="009B7382"/>
    <w:rsid w:val="009C0622"/>
    <w:rsid w:val="009C2656"/>
    <w:rsid w:val="009C462A"/>
    <w:rsid w:val="009C4840"/>
    <w:rsid w:val="009C6194"/>
    <w:rsid w:val="009C7B43"/>
    <w:rsid w:val="009D7967"/>
    <w:rsid w:val="009E2FF0"/>
    <w:rsid w:val="009E5DA9"/>
    <w:rsid w:val="009E6E7E"/>
    <w:rsid w:val="009E7326"/>
    <w:rsid w:val="009E7650"/>
    <w:rsid w:val="009F196C"/>
    <w:rsid w:val="009F23A8"/>
    <w:rsid w:val="009F3277"/>
    <w:rsid w:val="009F34C8"/>
    <w:rsid w:val="009F3C4F"/>
    <w:rsid w:val="009F7EBE"/>
    <w:rsid w:val="00A0167E"/>
    <w:rsid w:val="00A0190C"/>
    <w:rsid w:val="00A07630"/>
    <w:rsid w:val="00A1099B"/>
    <w:rsid w:val="00A12351"/>
    <w:rsid w:val="00A1335C"/>
    <w:rsid w:val="00A17963"/>
    <w:rsid w:val="00A20C8A"/>
    <w:rsid w:val="00A21ACA"/>
    <w:rsid w:val="00A26292"/>
    <w:rsid w:val="00A308A2"/>
    <w:rsid w:val="00A30AD2"/>
    <w:rsid w:val="00A30E79"/>
    <w:rsid w:val="00A334DC"/>
    <w:rsid w:val="00A3363A"/>
    <w:rsid w:val="00A3374D"/>
    <w:rsid w:val="00A35A9C"/>
    <w:rsid w:val="00A374C0"/>
    <w:rsid w:val="00A4030E"/>
    <w:rsid w:val="00A41AEF"/>
    <w:rsid w:val="00A41CAB"/>
    <w:rsid w:val="00A42E61"/>
    <w:rsid w:val="00A43D84"/>
    <w:rsid w:val="00A44E63"/>
    <w:rsid w:val="00A4587E"/>
    <w:rsid w:val="00A46100"/>
    <w:rsid w:val="00A46167"/>
    <w:rsid w:val="00A4639D"/>
    <w:rsid w:val="00A549AE"/>
    <w:rsid w:val="00A551AA"/>
    <w:rsid w:val="00A56B7D"/>
    <w:rsid w:val="00A616FA"/>
    <w:rsid w:val="00A62632"/>
    <w:rsid w:val="00A64EDA"/>
    <w:rsid w:val="00A655DA"/>
    <w:rsid w:val="00A7572C"/>
    <w:rsid w:val="00A7630E"/>
    <w:rsid w:val="00A76423"/>
    <w:rsid w:val="00A80FD2"/>
    <w:rsid w:val="00A814F9"/>
    <w:rsid w:val="00A8366C"/>
    <w:rsid w:val="00A83681"/>
    <w:rsid w:val="00A849FB"/>
    <w:rsid w:val="00A85901"/>
    <w:rsid w:val="00A867B7"/>
    <w:rsid w:val="00A87E8B"/>
    <w:rsid w:val="00A912A0"/>
    <w:rsid w:val="00A92C53"/>
    <w:rsid w:val="00A96951"/>
    <w:rsid w:val="00AA0836"/>
    <w:rsid w:val="00AA0D47"/>
    <w:rsid w:val="00AA118D"/>
    <w:rsid w:val="00AA2FC0"/>
    <w:rsid w:val="00AA303E"/>
    <w:rsid w:val="00AA331D"/>
    <w:rsid w:val="00AA4807"/>
    <w:rsid w:val="00AA4A92"/>
    <w:rsid w:val="00AA615E"/>
    <w:rsid w:val="00AA7BD0"/>
    <w:rsid w:val="00AB1D1C"/>
    <w:rsid w:val="00AB30B2"/>
    <w:rsid w:val="00AB4A90"/>
    <w:rsid w:val="00AB5686"/>
    <w:rsid w:val="00AB763E"/>
    <w:rsid w:val="00AB79EC"/>
    <w:rsid w:val="00AC031E"/>
    <w:rsid w:val="00AC050B"/>
    <w:rsid w:val="00AC0886"/>
    <w:rsid w:val="00AC156D"/>
    <w:rsid w:val="00AC4CE0"/>
    <w:rsid w:val="00AC573E"/>
    <w:rsid w:val="00AC7B1C"/>
    <w:rsid w:val="00AC7DE8"/>
    <w:rsid w:val="00AD22D7"/>
    <w:rsid w:val="00AD251B"/>
    <w:rsid w:val="00AD4A73"/>
    <w:rsid w:val="00AD642B"/>
    <w:rsid w:val="00AE079D"/>
    <w:rsid w:val="00AE08B7"/>
    <w:rsid w:val="00AE281C"/>
    <w:rsid w:val="00AE292B"/>
    <w:rsid w:val="00AE4434"/>
    <w:rsid w:val="00AE56F4"/>
    <w:rsid w:val="00AF6B2F"/>
    <w:rsid w:val="00B00828"/>
    <w:rsid w:val="00B01077"/>
    <w:rsid w:val="00B0154F"/>
    <w:rsid w:val="00B046C5"/>
    <w:rsid w:val="00B063C9"/>
    <w:rsid w:val="00B070D6"/>
    <w:rsid w:val="00B149F4"/>
    <w:rsid w:val="00B14C61"/>
    <w:rsid w:val="00B15538"/>
    <w:rsid w:val="00B16E4C"/>
    <w:rsid w:val="00B173B1"/>
    <w:rsid w:val="00B24110"/>
    <w:rsid w:val="00B2691E"/>
    <w:rsid w:val="00B3022D"/>
    <w:rsid w:val="00B308A6"/>
    <w:rsid w:val="00B30A4B"/>
    <w:rsid w:val="00B31B68"/>
    <w:rsid w:val="00B347E0"/>
    <w:rsid w:val="00B35AD9"/>
    <w:rsid w:val="00B36874"/>
    <w:rsid w:val="00B374C3"/>
    <w:rsid w:val="00B41C09"/>
    <w:rsid w:val="00B42990"/>
    <w:rsid w:val="00B43CBA"/>
    <w:rsid w:val="00B479AF"/>
    <w:rsid w:val="00B50618"/>
    <w:rsid w:val="00B50E81"/>
    <w:rsid w:val="00B524CA"/>
    <w:rsid w:val="00B55020"/>
    <w:rsid w:val="00B55330"/>
    <w:rsid w:val="00B555D4"/>
    <w:rsid w:val="00B56EA5"/>
    <w:rsid w:val="00B57BC0"/>
    <w:rsid w:val="00B57E3C"/>
    <w:rsid w:val="00B62CA7"/>
    <w:rsid w:val="00B63E47"/>
    <w:rsid w:val="00B650B7"/>
    <w:rsid w:val="00B70678"/>
    <w:rsid w:val="00B709FD"/>
    <w:rsid w:val="00B70DC2"/>
    <w:rsid w:val="00B74806"/>
    <w:rsid w:val="00B74AB9"/>
    <w:rsid w:val="00B74CA3"/>
    <w:rsid w:val="00B80C81"/>
    <w:rsid w:val="00B80E8E"/>
    <w:rsid w:val="00B83A8B"/>
    <w:rsid w:val="00B84FEE"/>
    <w:rsid w:val="00B85B57"/>
    <w:rsid w:val="00B87ACC"/>
    <w:rsid w:val="00B900B1"/>
    <w:rsid w:val="00B91E2F"/>
    <w:rsid w:val="00B9258B"/>
    <w:rsid w:val="00B92D8A"/>
    <w:rsid w:val="00B92E91"/>
    <w:rsid w:val="00B93530"/>
    <w:rsid w:val="00B93AF6"/>
    <w:rsid w:val="00B951DE"/>
    <w:rsid w:val="00B95CAD"/>
    <w:rsid w:val="00BA06CB"/>
    <w:rsid w:val="00BA0786"/>
    <w:rsid w:val="00BA2C4F"/>
    <w:rsid w:val="00BA31FA"/>
    <w:rsid w:val="00BA3F1B"/>
    <w:rsid w:val="00BA522B"/>
    <w:rsid w:val="00BB0DA0"/>
    <w:rsid w:val="00BB1406"/>
    <w:rsid w:val="00BB1E1E"/>
    <w:rsid w:val="00BB2E23"/>
    <w:rsid w:val="00BB3C1C"/>
    <w:rsid w:val="00BB4220"/>
    <w:rsid w:val="00BB4FF4"/>
    <w:rsid w:val="00BB6B6C"/>
    <w:rsid w:val="00BB758A"/>
    <w:rsid w:val="00BB7FB2"/>
    <w:rsid w:val="00BC0336"/>
    <w:rsid w:val="00BC0F46"/>
    <w:rsid w:val="00BC3382"/>
    <w:rsid w:val="00BC419A"/>
    <w:rsid w:val="00BC425F"/>
    <w:rsid w:val="00BC6B6E"/>
    <w:rsid w:val="00BD04BD"/>
    <w:rsid w:val="00BD0EAF"/>
    <w:rsid w:val="00BD283E"/>
    <w:rsid w:val="00BD2EF2"/>
    <w:rsid w:val="00BD37C6"/>
    <w:rsid w:val="00BD693D"/>
    <w:rsid w:val="00BE31EF"/>
    <w:rsid w:val="00BE4241"/>
    <w:rsid w:val="00BE4FB5"/>
    <w:rsid w:val="00BF0C56"/>
    <w:rsid w:val="00BF10CB"/>
    <w:rsid w:val="00BF18BE"/>
    <w:rsid w:val="00BF3BC4"/>
    <w:rsid w:val="00BF6FEE"/>
    <w:rsid w:val="00C01F60"/>
    <w:rsid w:val="00C02526"/>
    <w:rsid w:val="00C02E50"/>
    <w:rsid w:val="00C05246"/>
    <w:rsid w:val="00C0678F"/>
    <w:rsid w:val="00C06B06"/>
    <w:rsid w:val="00C0740C"/>
    <w:rsid w:val="00C07822"/>
    <w:rsid w:val="00C100BC"/>
    <w:rsid w:val="00C1093C"/>
    <w:rsid w:val="00C1341E"/>
    <w:rsid w:val="00C13AE2"/>
    <w:rsid w:val="00C13BA6"/>
    <w:rsid w:val="00C17004"/>
    <w:rsid w:val="00C17EF1"/>
    <w:rsid w:val="00C17F49"/>
    <w:rsid w:val="00C21CB6"/>
    <w:rsid w:val="00C25E2F"/>
    <w:rsid w:val="00C269A9"/>
    <w:rsid w:val="00C275A7"/>
    <w:rsid w:val="00C31273"/>
    <w:rsid w:val="00C32F53"/>
    <w:rsid w:val="00C3317B"/>
    <w:rsid w:val="00C33EC0"/>
    <w:rsid w:val="00C35668"/>
    <w:rsid w:val="00C36567"/>
    <w:rsid w:val="00C36900"/>
    <w:rsid w:val="00C373D6"/>
    <w:rsid w:val="00C37A76"/>
    <w:rsid w:val="00C411CA"/>
    <w:rsid w:val="00C41AB4"/>
    <w:rsid w:val="00C442FF"/>
    <w:rsid w:val="00C45BAB"/>
    <w:rsid w:val="00C50A55"/>
    <w:rsid w:val="00C5155C"/>
    <w:rsid w:val="00C542A3"/>
    <w:rsid w:val="00C54665"/>
    <w:rsid w:val="00C56B65"/>
    <w:rsid w:val="00C60BDA"/>
    <w:rsid w:val="00C62878"/>
    <w:rsid w:val="00C633E6"/>
    <w:rsid w:val="00C643C7"/>
    <w:rsid w:val="00C66872"/>
    <w:rsid w:val="00C712CA"/>
    <w:rsid w:val="00C7173B"/>
    <w:rsid w:val="00C71B8E"/>
    <w:rsid w:val="00C75B8E"/>
    <w:rsid w:val="00C80CC1"/>
    <w:rsid w:val="00C81273"/>
    <w:rsid w:val="00C814AA"/>
    <w:rsid w:val="00C83DF0"/>
    <w:rsid w:val="00C8483E"/>
    <w:rsid w:val="00C85D81"/>
    <w:rsid w:val="00C86C68"/>
    <w:rsid w:val="00C87F05"/>
    <w:rsid w:val="00C932A4"/>
    <w:rsid w:val="00C94F4B"/>
    <w:rsid w:val="00C959E9"/>
    <w:rsid w:val="00C96CDA"/>
    <w:rsid w:val="00CA0523"/>
    <w:rsid w:val="00CA07AB"/>
    <w:rsid w:val="00CA0B7D"/>
    <w:rsid w:val="00CA1B1D"/>
    <w:rsid w:val="00CA2E6C"/>
    <w:rsid w:val="00CA7482"/>
    <w:rsid w:val="00CB5ED3"/>
    <w:rsid w:val="00CB6F00"/>
    <w:rsid w:val="00CB757C"/>
    <w:rsid w:val="00CB7629"/>
    <w:rsid w:val="00CB778E"/>
    <w:rsid w:val="00CC12B3"/>
    <w:rsid w:val="00CC37FC"/>
    <w:rsid w:val="00CC3CC8"/>
    <w:rsid w:val="00CC4759"/>
    <w:rsid w:val="00CC50A8"/>
    <w:rsid w:val="00CC60F3"/>
    <w:rsid w:val="00CC7D66"/>
    <w:rsid w:val="00CD16B6"/>
    <w:rsid w:val="00CD281D"/>
    <w:rsid w:val="00CD5570"/>
    <w:rsid w:val="00CD5ED8"/>
    <w:rsid w:val="00CE1A52"/>
    <w:rsid w:val="00CE40F7"/>
    <w:rsid w:val="00CE41FB"/>
    <w:rsid w:val="00CE5EBE"/>
    <w:rsid w:val="00CF06C8"/>
    <w:rsid w:val="00CF0F6F"/>
    <w:rsid w:val="00CF1D9A"/>
    <w:rsid w:val="00CF3751"/>
    <w:rsid w:val="00CF57D1"/>
    <w:rsid w:val="00CF6967"/>
    <w:rsid w:val="00CF6F1C"/>
    <w:rsid w:val="00CF72F9"/>
    <w:rsid w:val="00D0010E"/>
    <w:rsid w:val="00D01F2B"/>
    <w:rsid w:val="00D02388"/>
    <w:rsid w:val="00D02FC0"/>
    <w:rsid w:val="00D04119"/>
    <w:rsid w:val="00D0523E"/>
    <w:rsid w:val="00D11622"/>
    <w:rsid w:val="00D11664"/>
    <w:rsid w:val="00D1572D"/>
    <w:rsid w:val="00D17290"/>
    <w:rsid w:val="00D22ACA"/>
    <w:rsid w:val="00D232E9"/>
    <w:rsid w:val="00D24EE2"/>
    <w:rsid w:val="00D27DFB"/>
    <w:rsid w:val="00D31A49"/>
    <w:rsid w:val="00D34F46"/>
    <w:rsid w:val="00D362C5"/>
    <w:rsid w:val="00D44071"/>
    <w:rsid w:val="00D4483E"/>
    <w:rsid w:val="00D45C03"/>
    <w:rsid w:val="00D46BD1"/>
    <w:rsid w:val="00D479FA"/>
    <w:rsid w:val="00D51211"/>
    <w:rsid w:val="00D513C9"/>
    <w:rsid w:val="00D52CEB"/>
    <w:rsid w:val="00D55D53"/>
    <w:rsid w:val="00D5638D"/>
    <w:rsid w:val="00D566F8"/>
    <w:rsid w:val="00D612C7"/>
    <w:rsid w:val="00D6185E"/>
    <w:rsid w:val="00D619F1"/>
    <w:rsid w:val="00D635CE"/>
    <w:rsid w:val="00D64119"/>
    <w:rsid w:val="00D64EFA"/>
    <w:rsid w:val="00D65567"/>
    <w:rsid w:val="00D65958"/>
    <w:rsid w:val="00D6649D"/>
    <w:rsid w:val="00D70D32"/>
    <w:rsid w:val="00D718FD"/>
    <w:rsid w:val="00D71A94"/>
    <w:rsid w:val="00D72B7A"/>
    <w:rsid w:val="00D74D9E"/>
    <w:rsid w:val="00D74E95"/>
    <w:rsid w:val="00D7507E"/>
    <w:rsid w:val="00D76935"/>
    <w:rsid w:val="00D80481"/>
    <w:rsid w:val="00D812D1"/>
    <w:rsid w:val="00D81E7F"/>
    <w:rsid w:val="00D846AE"/>
    <w:rsid w:val="00D87900"/>
    <w:rsid w:val="00D907D8"/>
    <w:rsid w:val="00D90CEB"/>
    <w:rsid w:val="00D91405"/>
    <w:rsid w:val="00D91773"/>
    <w:rsid w:val="00D91B01"/>
    <w:rsid w:val="00D91FE0"/>
    <w:rsid w:val="00D93073"/>
    <w:rsid w:val="00D94210"/>
    <w:rsid w:val="00D944F8"/>
    <w:rsid w:val="00D9495B"/>
    <w:rsid w:val="00D96F58"/>
    <w:rsid w:val="00D97171"/>
    <w:rsid w:val="00DA040B"/>
    <w:rsid w:val="00DA17C7"/>
    <w:rsid w:val="00DA1C37"/>
    <w:rsid w:val="00DA21A2"/>
    <w:rsid w:val="00DA28D9"/>
    <w:rsid w:val="00DA3E34"/>
    <w:rsid w:val="00DA44F3"/>
    <w:rsid w:val="00DA5921"/>
    <w:rsid w:val="00DA5965"/>
    <w:rsid w:val="00DA6265"/>
    <w:rsid w:val="00DA6716"/>
    <w:rsid w:val="00DA6BBB"/>
    <w:rsid w:val="00DA711B"/>
    <w:rsid w:val="00DB1C53"/>
    <w:rsid w:val="00DB5A90"/>
    <w:rsid w:val="00DB6032"/>
    <w:rsid w:val="00DB7525"/>
    <w:rsid w:val="00DB7A2D"/>
    <w:rsid w:val="00DC0242"/>
    <w:rsid w:val="00DC0418"/>
    <w:rsid w:val="00DC2EEE"/>
    <w:rsid w:val="00DC59D1"/>
    <w:rsid w:val="00DC604F"/>
    <w:rsid w:val="00DC6E09"/>
    <w:rsid w:val="00DD15B2"/>
    <w:rsid w:val="00DD179D"/>
    <w:rsid w:val="00DD18FE"/>
    <w:rsid w:val="00DD1E93"/>
    <w:rsid w:val="00DD2D13"/>
    <w:rsid w:val="00DD76B6"/>
    <w:rsid w:val="00DD7E54"/>
    <w:rsid w:val="00DE2C0A"/>
    <w:rsid w:val="00DE470D"/>
    <w:rsid w:val="00DE7A2A"/>
    <w:rsid w:val="00DF252D"/>
    <w:rsid w:val="00DF3010"/>
    <w:rsid w:val="00DF342F"/>
    <w:rsid w:val="00DF35D7"/>
    <w:rsid w:val="00DF422C"/>
    <w:rsid w:val="00DF58C3"/>
    <w:rsid w:val="00DF798E"/>
    <w:rsid w:val="00E03FA3"/>
    <w:rsid w:val="00E063E6"/>
    <w:rsid w:val="00E068D4"/>
    <w:rsid w:val="00E110C0"/>
    <w:rsid w:val="00E1263A"/>
    <w:rsid w:val="00E12EB7"/>
    <w:rsid w:val="00E153EE"/>
    <w:rsid w:val="00E15CAD"/>
    <w:rsid w:val="00E2003C"/>
    <w:rsid w:val="00E221A4"/>
    <w:rsid w:val="00E22B7E"/>
    <w:rsid w:val="00E238EB"/>
    <w:rsid w:val="00E25A8E"/>
    <w:rsid w:val="00E271FF"/>
    <w:rsid w:val="00E30225"/>
    <w:rsid w:val="00E3091F"/>
    <w:rsid w:val="00E33568"/>
    <w:rsid w:val="00E346EF"/>
    <w:rsid w:val="00E35E55"/>
    <w:rsid w:val="00E35ED8"/>
    <w:rsid w:val="00E35F4E"/>
    <w:rsid w:val="00E3604A"/>
    <w:rsid w:val="00E40CD6"/>
    <w:rsid w:val="00E413E9"/>
    <w:rsid w:val="00E4206C"/>
    <w:rsid w:val="00E4275F"/>
    <w:rsid w:val="00E4452B"/>
    <w:rsid w:val="00E44EDE"/>
    <w:rsid w:val="00E452F8"/>
    <w:rsid w:val="00E46171"/>
    <w:rsid w:val="00E464C7"/>
    <w:rsid w:val="00E50E32"/>
    <w:rsid w:val="00E51E12"/>
    <w:rsid w:val="00E52ABE"/>
    <w:rsid w:val="00E53660"/>
    <w:rsid w:val="00E55B1C"/>
    <w:rsid w:val="00E60FA3"/>
    <w:rsid w:val="00E6198D"/>
    <w:rsid w:val="00E62433"/>
    <w:rsid w:val="00E6247C"/>
    <w:rsid w:val="00E66F09"/>
    <w:rsid w:val="00E67334"/>
    <w:rsid w:val="00E71268"/>
    <w:rsid w:val="00E74703"/>
    <w:rsid w:val="00E7562C"/>
    <w:rsid w:val="00E76BE0"/>
    <w:rsid w:val="00E7772E"/>
    <w:rsid w:val="00E778E1"/>
    <w:rsid w:val="00E81C61"/>
    <w:rsid w:val="00E83014"/>
    <w:rsid w:val="00E836A0"/>
    <w:rsid w:val="00E84414"/>
    <w:rsid w:val="00E8457A"/>
    <w:rsid w:val="00E85D2B"/>
    <w:rsid w:val="00E8774C"/>
    <w:rsid w:val="00E87C75"/>
    <w:rsid w:val="00E91F02"/>
    <w:rsid w:val="00E926C6"/>
    <w:rsid w:val="00E92957"/>
    <w:rsid w:val="00E92AA4"/>
    <w:rsid w:val="00E94095"/>
    <w:rsid w:val="00E97A4D"/>
    <w:rsid w:val="00EA17C1"/>
    <w:rsid w:val="00EA1BB9"/>
    <w:rsid w:val="00EA77F8"/>
    <w:rsid w:val="00EB1924"/>
    <w:rsid w:val="00EB1B20"/>
    <w:rsid w:val="00EB2E11"/>
    <w:rsid w:val="00EB406A"/>
    <w:rsid w:val="00EB6371"/>
    <w:rsid w:val="00EB6A0C"/>
    <w:rsid w:val="00EB6F2A"/>
    <w:rsid w:val="00EC1A0D"/>
    <w:rsid w:val="00EC4309"/>
    <w:rsid w:val="00EC4D27"/>
    <w:rsid w:val="00EC75A5"/>
    <w:rsid w:val="00ED2595"/>
    <w:rsid w:val="00ED3ABF"/>
    <w:rsid w:val="00ED54E7"/>
    <w:rsid w:val="00ED5B67"/>
    <w:rsid w:val="00ED6F17"/>
    <w:rsid w:val="00EE1C12"/>
    <w:rsid w:val="00EE2B90"/>
    <w:rsid w:val="00EE30D6"/>
    <w:rsid w:val="00EE3227"/>
    <w:rsid w:val="00EE46D8"/>
    <w:rsid w:val="00EE59BD"/>
    <w:rsid w:val="00EF1B19"/>
    <w:rsid w:val="00EF254A"/>
    <w:rsid w:val="00EF4CC2"/>
    <w:rsid w:val="00EF6387"/>
    <w:rsid w:val="00F01A3B"/>
    <w:rsid w:val="00F01ED1"/>
    <w:rsid w:val="00F10774"/>
    <w:rsid w:val="00F1226A"/>
    <w:rsid w:val="00F12509"/>
    <w:rsid w:val="00F1322B"/>
    <w:rsid w:val="00F15462"/>
    <w:rsid w:val="00F1709E"/>
    <w:rsid w:val="00F2008A"/>
    <w:rsid w:val="00F2078D"/>
    <w:rsid w:val="00F20A81"/>
    <w:rsid w:val="00F2124A"/>
    <w:rsid w:val="00F22359"/>
    <w:rsid w:val="00F26F7C"/>
    <w:rsid w:val="00F315ED"/>
    <w:rsid w:val="00F33DF6"/>
    <w:rsid w:val="00F34582"/>
    <w:rsid w:val="00F37E7E"/>
    <w:rsid w:val="00F41520"/>
    <w:rsid w:val="00F42A57"/>
    <w:rsid w:val="00F43A50"/>
    <w:rsid w:val="00F4624A"/>
    <w:rsid w:val="00F528DD"/>
    <w:rsid w:val="00F56BD0"/>
    <w:rsid w:val="00F62A00"/>
    <w:rsid w:val="00F62A8D"/>
    <w:rsid w:val="00F72ED7"/>
    <w:rsid w:val="00F739E3"/>
    <w:rsid w:val="00F73EB6"/>
    <w:rsid w:val="00F7465F"/>
    <w:rsid w:val="00F8070E"/>
    <w:rsid w:val="00F81549"/>
    <w:rsid w:val="00F84AC5"/>
    <w:rsid w:val="00F85C8B"/>
    <w:rsid w:val="00F871AC"/>
    <w:rsid w:val="00F87B53"/>
    <w:rsid w:val="00F91973"/>
    <w:rsid w:val="00F92728"/>
    <w:rsid w:val="00F96393"/>
    <w:rsid w:val="00FA0703"/>
    <w:rsid w:val="00FA0E78"/>
    <w:rsid w:val="00FA13A7"/>
    <w:rsid w:val="00FA1626"/>
    <w:rsid w:val="00FA17F0"/>
    <w:rsid w:val="00FA30ED"/>
    <w:rsid w:val="00FA5171"/>
    <w:rsid w:val="00FA5302"/>
    <w:rsid w:val="00FA7E0A"/>
    <w:rsid w:val="00FB2C3C"/>
    <w:rsid w:val="00FB3E32"/>
    <w:rsid w:val="00FB4E57"/>
    <w:rsid w:val="00FB5FEE"/>
    <w:rsid w:val="00FC03AD"/>
    <w:rsid w:val="00FC0EBC"/>
    <w:rsid w:val="00FC125B"/>
    <w:rsid w:val="00FC3A9B"/>
    <w:rsid w:val="00FC51AF"/>
    <w:rsid w:val="00FC53A5"/>
    <w:rsid w:val="00FC7061"/>
    <w:rsid w:val="00FD1FA4"/>
    <w:rsid w:val="00FD4552"/>
    <w:rsid w:val="00FD4C9B"/>
    <w:rsid w:val="00FD546F"/>
    <w:rsid w:val="00FD6F8B"/>
    <w:rsid w:val="00FE1FED"/>
    <w:rsid w:val="00FE2158"/>
    <w:rsid w:val="00FE2F31"/>
    <w:rsid w:val="00FE590E"/>
    <w:rsid w:val="00FF1635"/>
    <w:rsid w:val="00FF1F80"/>
    <w:rsid w:val="00FF210B"/>
    <w:rsid w:val="00FF25B9"/>
    <w:rsid w:val="00FF25E9"/>
    <w:rsid w:val="00FF32C3"/>
    <w:rsid w:val="00FF40EA"/>
    <w:rsid w:val="0AEA5422"/>
    <w:rsid w:val="0F4BD0D4"/>
    <w:rsid w:val="119BAAF9"/>
    <w:rsid w:val="1264AF84"/>
    <w:rsid w:val="12F1542F"/>
    <w:rsid w:val="1449E1FA"/>
    <w:rsid w:val="173ACE6E"/>
    <w:rsid w:val="1756196B"/>
    <w:rsid w:val="178633C6"/>
    <w:rsid w:val="1881E38A"/>
    <w:rsid w:val="19DEB149"/>
    <w:rsid w:val="1FC3D21E"/>
    <w:rsid w:val="232B81E3"/>
    <w:rsid w:val="257601D9"/>
    <w:rsid w:val="26F0C7A7"/>
    <w:rsid w:val="294CC7A5"/>
    <w:rsid w:val="2AE89806"/>
    <w:rsid w:val="2C9A6855"/>
    <w:rsid w:val="301ED03D"/>
    <w:rsid w:val="30F49656"/>
    <w:rsid w:val="3ABD3FB4"/>
    <w:rsid w:val="3B57CB47"/>
    <w:rsid w:val="3DF888E0"/>
    <w:rsid w:val="43FA6839"/>
    <w:rsid w:val="4626CDF7"/>
    <w:rsid w:val="473208FB"/>
    <w:rsid w:val="496E1A3C"/>
    <w:rsid w:val="4B301B1E"/>
    <w:rsid w:val="4C3628FC"/>
    <w:rsid w:val="4FFCF02B"/>
    <w:rsid w:val="51963960"/>
    <w:rsid w:val="533490ED"/>
    <w:rsid w:val="60A77522"/>
    <w:rsid w:val="62F1290B"/>
    <w:rsid w:val="62FBD7BE"/>
    <w:rsid w:val="6FA2EB58"/>
    <w:rsid w:val="73CEE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CA08D"/>
  <w15:docId w15:val="{4D66BB03-2ADA-4C23-AB8F-93430FBD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B3"/>
    <w:pPr>
      <w:spacing w:after="0" w:line="240" w:lineRule="auto"/>
    </w:pPr>
    <w:rPr>
      <w:rFonts w:ascii="Formular" w:hAnsi="Formular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B7011"/>
    <w:pPr>
      <w:keepNext/>
      <w:keepLines/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B7011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B7011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B7011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B7011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B7011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B7011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B7011"/>
    <w:pPr>
      <w:keepNext/>
      <w:keepLines/>
      <w:spacing w:before="40"/>
      <w:outlineLvl w:val="7"/>
    </w:pPr>
    <w:rPr>
      <w:rFonts w:eastAsiaTheme="majorEastAsia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B7011"/>
    <w:pPr>
      <w:keepNext/>
      <w:keepLines/>
      <w:spacing w:before="40"/>
      <w:outlineLvl w:val="8"/>
    </w:pPr>
    <w:rPr>
      <w:rFonts w:eastAsiaTheme="majorEastAsia" w:cstheme="majorBidi"/>
      <w:i/>
      <w:iCs/>
      <w:sz w:val="21"/>
      <w:szCs w:val="2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B701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B7011"/>
    <w:rPr>
      <w:rFonts w:ascii="Arial" w:hAnsi="Arial"/>
    </w:rPr>
  </w:style>
  <w:style w:type="paragraph" w:styleId="Bunntekst">
    <w:name w:val="footer"/>
    <w:basedOn w:val="Normal"/>
    <w:link w:val="BunntekstTegn"/>
    <w:uiPriority w:val="99"/>
    <w:unhideWhenUsed/>
    <w:rsid w:val="007B7011"/>
    <w:pPr>
      <w:tabs>
        <w:tab w:val="center" w:pos="4536"/>
        <w:tab w:val="right" w:pos="9072"/>
      </w:tabs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7B7011"/>
    <w:rPr>
      <w:rFonts w:ascii="Arial" w:hAnsi="Arial"/>
      <w:sz w:val="16"/>
    </w:rPr>
  </w:style>
  <w:style w:type="table" w:styleId="Tabellrutenett">
    <w:name w:val="Table Grid"/>
    <w:basedOn w:val="Vanligtabell"/>
    <w:uiPriority w:val="59"/>
    <w:rsid w:val="007B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B701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7011"/>
    <w:rPr>
      <w:rFonts w:ascii="Tahoma" w:hAnsi="Tahoma" w:cs="Tahoma"/>
      <w:sz w:val="16"/>
      <w:szCs w:val="16"/>
    </w:rPr>
  </w:style>
  <w:style w:type="character" w:customStyle="1" w:styleId="Ledetekst">
    <w:name w:val="Ledetekst"/>
    <w:basedOn w:val="Standardskriftforavsnitt"/>
    <w:uiPriority w:val="1"/>
    <w:rsid w:val="007B7011"/>
    <w:rPr>
      <w:rFonts w:ascii="Arial" w:hAnsi="Arial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B7011"/>
    <w:rPr>
      <w:rFonts w:ascii="Arial" w:eastAsiaTheme="majorEastAsia" w:hAnsi="Arial" w:cstheme="majorBidi"/>
      <w:b/>
      <w:bCs/>
      <w:sz w:val="28"/>
      <w:szCs w:val="28"/>
    </w:rPr>
  </w:style>
  <w:style w:type="character" w:styleId="Plassholdertekst">
    <w:name w:val="Placeholder Text"/>
    <w:basedOn w:val="Standardskriftforavsnitt"/>
    <w:uiPriority w:val="99"/>
    <w:semiHidden/>
    <w:rsid w:val="007B7011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B7011"/>
    <w:rPr>
      <w:rFonts w:ascii="Arial" w:eastAsiaTheme="majorEastAsia" w:hAnsi="Arial" w:cstheme="majorBidi"/>
      <w:b/>
      <w:bCs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7B7011"/>
    <w:pPr>
      <w:spacing w:after="240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B7011"/>
    <w:rPr>
      <w:rFonts w:ascii="Arial" w:eastAsiaTheme="majorEastAsia" w:hAnsi="Arial" w:cstheme="majorBidi"/>
      <w:spacing w:val="-10"/>
      <w:kern w:val="28"/>
      <w:sz w:val="28"/>
      <w:szCs w:val="5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B7011"/>
    <w:rPr>
      <w:rFonts w:ascii="Arial" w:eastAsiaTheme="majorEastAsia" w:hAnsi="Arial" w:cstheme="majorBidi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B7011"/>
    <w:rPr>
      <w:rFonts w:ascii="Arial" w:eastAsiaTheme="majorEastAsia" w:hAnsi="Arial" w:cstheme="majorBidi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B7011"/>
    <w:rPr>
      <w:rFonts w:ascii="Arial" w:eastAsiaTheme="majorEastAsia" w:hAnsi="Arial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B7011"/>
    <w:rPr>
      <w:rFonts w:ascii="Arial" w:eastAsiaTheme="majorEastAsia" w:hAnsi="Arial" w:cstheme="majorBidi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B7011"/>
    <w:rPr>
      <w:rFonts w:ascii="Arial" w:eastAsiaTheme="majorEastAsia" w:hAnsi="Arial" w:cstheme="majorBidi"/>
      <w:i/>
      <w:iCs/>
      <w:sz w:val="21"/>
      <w:szCs w:val="21"/>
    </w:rPr>
  </w:style>
  <w:style w:type="character" w:styleId="Hyperkobling">
    <w:name w:val="Hyperlink"/>
    <w:basedOn w:val="Standardskriftforavsnitt"/>
    <w:uiPriority w:val="99"/>
    <w:unhideWhenUsed/>
    <w:rsid w:val="009421A4"/>
    <w:rPr>
      <w:color w:val="0000FF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9421A4"/>
    <w:rPr>
      <w:color w:val="808080"/>
      <w:shd w:val="clear" w:color="auto" w:fill="E6E6E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D6F4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D6F42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D6F42"/>
    <w:rPr>
      <w:rFonts w:ascii="Formular" w:hAnsi="Formular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D6F4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D6F42"/>
    <w:rPr>
      <w:rFonts w:ascii="Formular" w:hAnsi="Formular"/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DA711B"/>
    <w:rPr>
      <w:color w:val="808080"/>
      <w:shd w:val="clear" w:color="auto" w:fill="E6E6E6"/>
    </w:rPr>
  </w:style>
  <w:style w:type="paragraph" w:styleId="Listeavsnitt">
    <w:name w:val="List Paragraph"/>
    <w:basedOn w:val="Normal"/>
    <w:uiPriority w:val="34"/>
    <w:qFormat/>
    <w:rsid w:val="009D7967"/>
    <w:pPr>
      <w:ind w:left="720"/>
      <w:contextualSpacing/>
    </w:pPr>
  </w:style>
  <w:style w:type="paragraph" w:styleId="Revisjon">
    <w:name w:val="Revision"/>
    <w:hidden/>
    <w:uiPriority w:val="99"/>
    <w:semiHidden/>
    <w:rsid w:val="00840B77"/>
    <w:pPr>
      <w:spacing w:after="0" w:line="240" w:lineRule="auto"/>
    </w:pPr>
    <w:rPr>
      <w:rFonts w:ascii="Formular" w:hAnsi="Formular"/>
      <w:sz w:val="20"/>
    </w:rPr>
  </w:style>
  <w:style w:type="paragraph" w:customStyle="1" w:styleId="paragraph">
    <w:name w:val="paragraph"/>
    <w:basedOn w:val="Normal"/>
    <w:rsid w:val="00AD4A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D4A73"/>
  </w:style>
  <w:style w:type="character" w:customStyle="1" w:styleId="eop">
    <w:name w:val="eop"/>
    <w:basedOn w:val="Standardskriftforavsnitt"/>
    <w:rsid w:val="00AD4A73"/>
  </w:style>
  <w:style w:type="paragraph" w:styleId="Punktliste">
    <w:name w:val="List Bullet"/>
    <w:basedOn w:val="Normal"/>
    <w:uiPriority w:val="99"/>
    <w:qFormat/>
    <w:rsid w:val="001F25C7"/>
    <w:pPr>
      <w:numPr>
        <w:numId w:val="19"/>
      </w:numPr>
      <w:spacing w:after="120" w:line="280" w:lineRule="atLeast"/>
    </w:pPr>
    <w:rPr>
      <w:rFonts w:asciiTheme="minorHAnsi" w:hAnsiTheme="minorHAnsi"/>
      <w:sz w:val="18"/>
    </w:rPr>
  </w:style>
  <w:style w:type="paragraph" w:customStyle="1" w:styleId="Default">
    <w:name w:val="Default"/>
    <w:rsid w:val="00FC7061"/>
    <w:pPr>
      <w:autoSpaceDE w:val="0"/>
      <w:autoSpaceDN w:val="0"/>
      <w:adjustRightInd w:val="0"/>
      <w:spacing w:after="0" w:line="240" w:lineRule="auto"/>
    </w:pPr>
    <w:rPr>
      <w:rFonts w:ascii="Formular" w:hAnsi="Formular" w:cs="Formular"/>
      <w:color w:val="000000"/>
      <w:sz w:val="24"/>
      <w:szCs w:val="24"/>
    </w:rPr>
  </w:style>
  <w:style w:type="character" w:customStyle="1" w:styleId="cf01">
    <w:name w:val="cf01"/>
    <w:basedOn w:val="Standardskriftforavsnitt"/>
    <w:rsid w:val="0072538A"/>
    <w:rPr>
      <w:rFonts w:ascii="Segoe UI" w:hAnsi="Segoe UI" w:cs="Segoe UI" w:hint="default"/>
      <w:sz w:val="18"/>
      <w:szCs w:val="18"/>
    </w:rPr>
  </w:style>
  <w:style w:type="paragraph" w:styleId="INNH1">
    <w:name w:val="toc 1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before="280" w:line="280" w:lineRule="atLeast"/>
      <w:ind w:left="1361" w:hanging="1361"/>
    </w:pPr>
    <w:rPr>
      <w:rFonts w:asciiTheme="minorHAnsi" w:hAnsiTheme="minorHAnsi"/>
      <w:b/>
      <w:noProof/>
      <w:sz w:val="18"/>
    </w:rPr>
  </w:style>
  <w:style w:type="paragraph" w:styleId="INNH2">
    <w:name w:val="toc 2"/>
    <w:basedOn w:val="Normal"/>
    <w:next w:val="Normal"/>
    <w:autoRedefine/>
    <w:uiPriority w:val="39"/>
    <w:rsid w:val="004B303D"/>
    <w:pPr>
      <w:tabs>
        <w:tab w:val="left" w:pos="1361"/>
        <w:tab w:val="right" w:pos="9185"/>
      </w:tabs>
      <w:spacing w:line="280" w:lineRule="atLeast"/>
      <w:ind w:left="1701" w:hanging="1361"/>
    </w:pPr>
    <w:rPr>
      <w:rFonts w:asciiTheme="minorHAnsi" w:hAnsiTheme="minorHAnsi"/>
      <w:noProof/>
      <w:sz w:val="18"/>
    </w:rPr>
  </w:style>
  <w:style w:type="character" w:styleId="Omtale">
    <w:name w:val="Mention"/>
    <w:basedOn w:val="Standardskriftforavsnitt"/>
    <w:uiPriority w:val="99"/>
    <w:unhideWhenUsed/>
    <w:rsid w:val="00337B8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dsa.no/straling-i-industri-og-forskning/bruk-av-apne-radioaktive-kilder-i-eller-utenfor-laboratoriu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dsa.no/straling-i-industri-og-forskning/bruk-av-apne-radioaktive-kilder-i-eller-utenfor-laboratoriu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beidstilsynet.no/hms/risikovurder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de4253-450f-42e0-afa8-8bf85f76c876">
      <UserInfo>
        <DisplayName>Heidi Toft</DisplayName>
        <AccountId>78</AccountId>
        <AccountType/>
      </UserInfo>
    </SharedWithUsers>
    <TaxCatchAll xmlns="c7de4253-450f-42e0-afa8-8bf85f76c876" xsi:nil="true"/>
    <lcf76f155ced4ddcb4097134ff3c332f xmlns="4c6c08a2-54e7-41c1-88b8-5013c4cf7989">
      <Terms xmlns="http://schemas.microsoft.com/office/infopath/2007/PartnerControls"/>
    </lcf76f155ced4ddcb4097134ff3c332f>
  </documentManagement>
</p:properties>
</file>

<file path=customXml/item3.xml><?xml version="1.0" encoding="utf-8"?>
<gbs:GrowBusinessDocument xmlns:gbs="http://www.software-innovation.no/growBusinessDocument" gbs:officeVersion="2007" gbs:sourceId="361808" gbs:entity="Document" gbs:templateDesignerVersion="3.1 F">
  <gbs:Lists>
    <gbs:MultipleLines>
    </gbs:MultipleLines>
    <gbs:SingleLines>
      <gbs:ToActivityContact gbs:name="Mottakerliste" gbs:removeList="False" gbs:row-separator="&#10;" gbs:field-separator=", " gbs:loadFromGrowBusiness="OnEdit" gbs:saveInGrowBusiness="False" gbs:removeContentControl="0">
        <gbs:DisplayField gbs:key="10000">Ortopedisenteret AS</gbs:DisplayField>
        <gbs:ToActivityContact.Name/>
        <gbs:ToActivityContact.Name2/>
        <gbs:Criteria xmlns:gbs="http://www.software-innovation.no/growBusinessDocument" gbs:operator="and">
          <gbs:Criterion gbs:field="::ToRole" gbs:operator="in">6</gbs:Criterion>
        </gbs:Criteria>
      </gbs:ToActivityContact>
      <gbs:ToActivityContact gbs:name="Kopimottakere" gbs:removeList="False" gbs:row-separator="&#10;" gbs:field-separator=", " gbs:loadFromGrowBusiness="OnEdit" gbs:saveInGrowBusiness="False" gbs:removeContentControl="0">
        <gbs:DisplayField gbs:key="10001">
        </gbs:DisplayField>
        <gbs:ToActivityContact.Name/>
        <gbs:ToActivityContact.Name2/>
        <gbs:Criteria xmlns:gbs="http://www.software-innovation.no/growBusinessDocument" gbs:operator="and">
          <gbs:Criterion gbs:field="::ToRole" gbs:operator="=">8</gbs:Criterion>
        </gbs:Criteria>
      </gbs:ToActivityContact>
      <gbs:ToCurrentVersion gbs:name="Vedleggsliste" gbs:removeList="False" gbs:row-separator="&#10;" gbs:field-separator=", " gbs:loadFromGrowBusiness="OnEdit" gbs:saveInGrowBusiness="False" gbs:removeContentControl="0">
        <gbs:DisplayField gbs:key="10002">
        </gbs:DisplayField>
        <gbs:ToCurrentVersion.FileConnection.ToFile.Comment/>
        <gbs:Criteria xmlns:gbs="http://www.software-innovation.no/growBusinessDocument" gbs:operator="and">
          <gbs:Criterion gbs:field="//FileConnection//ToFile::Present" gbs:operator="=">-1</gbs:Criterion>
          <gbs:Criterion gbs:field="//FileConnection//ToFile::Status" gbs:operator="!=">99</gbs:Criterion>
          <gbs:Criterion gbs:field="//FileConnection::ToRelationType" gbs:operator="=">2</gbs:Criterion>
        </gbs:Criteria>
      </gbs:ToCurrentVersion>
    </gbs:SingleLines>
  </gbs:Lists>
  <gbs:ToActivityContactJOINEX.Name gbs:loadFromGrowBusiness="OnEdit" gbs:saveInGrowBusiness="False" gbs:connected="true" gbs:recno="" gbs:entity="" gbs:datatype="string" gbs:key="10003" gbs:removeContentControl="0" gbs:dispatchrecipient="true" gbs:joinex="[JOINEX=[ToRole] {!OJEX!}=6]">Ortopedisenteret AS</gbs:ToActivityContactJOINEX.Name>
  <gbs:ToActivityContactJOINEX.Address gbs:loadFromGrowBusiness="OnEdit" gbs:saveInGrowBusiness="False" gbs:connected="true" gbs:recno="" gbs:entity="" gbs:datatype="string" gbs:key="10004" gbs:removeContentControl="0" gbs:joinex="[JOINEX=[ToRole] {!OJEX!}=6]" gbs:dispatchrecipient="true">Ryensvingen 6
</gbs:ToActivityContactJOINEX.Address>
  <gbs:ToActivityContactJOINEX.Zip gbs:loadFromGrowBusiness="OnEdit" gbs:saveInGrowBusiness="False" gbs:connected="true" gbs:recno="" gbs:entity="" gbs:datatype="string" gbs:key="10005" gbs:removeContentControl="0" gbs:joinex="[JOINEX=[ToRole] {!OJEX!}=6]" gbs:dispatchrecipient="true">0680 OSLO</gbs:ToActivityContactJOINEX.Zip>
  <gbs:ToOrgUnit.ToEmployer.Referencenumber gbs:loadFromGrowBusiness="OnProduce" gbs:saveInGrowBusiness="False" gbs:connected="true" gbs:recno="" gbs:entity="" gbs:datatype="string" gbs:key="10006">
  </gbs:ToOrgUnit.ToEmployer.Referencenumber>
  <gbs:OurRef.Name gbs:loadFromGrowBusiness="OnProduce" gbs:saveInGrowBusiness="False" gbs:connected="true" gbs:recno="" gbs:entity="" gbs:datatype="string" gbs:key="10007">Ida Wendelbo Ormberg</gbs:OurRef.Name>
  <gbs:ToOrgUnitLeader.ToLeader.Name gbs:loadFromGrowBusiness="OnProduce" gbs:saveInGrowBusiness="False" gbs:connected="true" gbs:recno="" gbs:entity="" gbs:datatype="string" gbs:key="10008">Jan Frede Unhjem</gbs:ToOrgUnitLeader.ToLeader.Name>
  <gbs:UnofficialTitle gbs:loadFromGrowBusiness="OnProduce" gbs:saveInGrowBusiness="False" gbs:connected="true" gbs:recno="" gbs:entity="" gbs:datatype="string" gbs:key="10009">Mal for sikkerhetsrapport industriell radiografi </gbs:UnofficialTitle>
  <gbs:ToAuthorization gbs:loadFromGrowBusiness="OnProduce" gbs:saveInGrowBusiness="False" gbs:connected="true" gbs:recno="" gbs:entity="" gbs:datatype="string" gbs:key="10010">
  </gbs:ToAuthorization>
  <gbs:ToActivityContactJOINEX.ToAddress.Country.Description gbs:loadFromGrowBusiness="OnEdit" gbs:saveInGrowBusiness="False" gbs:connected="true" gbs:recno="" gbs:entity="" gbs:datatype="string" gbs:key="10011" gbs:joinex="[JOINEX=[ToRole] {!OJEX!}=6]" gbs:dispatchrecipient="true" gbs:removeContentControl="0">Norge</gbs:ToActivityContactJOINEX.ToAddress.Country.Description>
  <gbs:ToActivityContactJOINEX.Name2 gbs:loadFromGrowBusiness="OnEdit" gbs:saveInGrowBusiness="False" gbs:connected="true" gbs:recno="" gbs:entity="" gbs:datatype="string" gbs:key="10012" gbs:label="v/ " gbs:removeContentControl="0" gbs:joinex="[JOINEX=[ToRole] {!OJEX!}=6]" gbs:dispatchrecipient="true">
  </gbs:ToActivityContactJOINEX.Name2>
  <gbs:ToActivityContactJOINEX.ToRole gbs:loadFromGrowBusiness="OnEdit" gbs:saveInGrowBusiness="False" gbs:connected="true" gbs:recno="" gbs:entity="" gbs:datatype="relation" gbs:key="10013" gbs:removeContentControl="0" gbs:joinex="[JOINEX=[ToRole] {!OJEX!}=8]" gbs:dispatchrecipient="true">
  </gbs:ToActivityContactJOINEX.ToRole>
  <gbs:OurRef.Name gbs:loadFromGrowBusiness="OnEdit" gbs:saveInGrowBusiness="False" gbs:connected="true" gbs:recno="" gbs:entity="" gbs:datatype="string" gbs:key="10014" gbs:removeContentControl="0"> Ingrid Bjørseth Heikkilä</gbs:OurRef.Name>
  <gbs:OurRef.Title gbs:loadFromGrowBusiness="OnEdit" gbs:saveInGrowBusiness="False" gbs:connected="true" gbs:recno="" gbs:entity="" gbs:datatype="string" gbs:key="10015" gbs:removeContentControl="0">seksjonssjef</gbs:OurRef.Title>
  <gbs:ReferenceNo gbs:loadFromGrowBusiness="OnEdit" gbs:saveInGrowBusiness="False" gbs:connected="true" gbs:recno="" gbs:entity="" gbs:datatype="string" gbs:key="10016" gbs:removeContentControl="0">
  </gbs:ReferenceNo>
  <gbs:DocumentNumber gbs:loadFromGrowBusiness="OnEdit" gbs:saveInGrowBusiness="False" gbs:connected="true" gbs:recno="" gbs:entity="" gbs:datatype="string" gbs:key="10017" gbs:removeContentControl="0">19/00471-3</gbs:DocumentNumber>
  <gbs:DocumentDate gbs:loadFromGrowBusiness="OnEdit" gbs:saveInGrowBusiness="True" gbs:connected="true" gbs:recno="" gbs:entity="" gbs:datatype="date" gbs:key="10018" gbs:removeContentControl="0">2019-06-04T00:00:00</gbs:DocumentDate>
  <gbs:ToActivityContactJOINEX.ToRole.Recno gbs:loadFromGrowBusiness="OnEdit" gbs:saveInGrowBusiness="False" gbs:connected="true" gbs:recno="" gbs:entity="" gbs:datatype="long" gbs:key="10019" gbs:dispatchrecipient="true" gbs:joinex="[JOINEX=[ToRole] {!OJEX!}=6]" gbs:removeContentControl="0">6</gbs:ToActivityContactJOINEX.ToRole.Recno>
  <gbs:ToActivityContactJOINEX.ToRole.Recno gbs:loadFromGrowBusiness="OnEdit" gbs:saveInGrowBusiness="False" gbs:connected="true" gbs:recno="" gbs:entity="" gbs:datatype="long" gbs:key="10020" gbs:dispatchrecipient="true" gbs:joinex="[JOINEX=[ToRole] {!OJEX!}=6]" gbs:removeContentControl="0"/>
  <gbs:DocumentNumber gbs:loadFromGrowBusiness="OnEdit" gbs:saveInGrowBusiness="False" gbs:connected="true" gbs:recno="" gbs:entity="" gbs:datatype="string" gbs:key="10021" gbs:removeContentControl="0">19/00471-3</gbs:DocumentNumber>
  <gbs:DocumentDate gbs:loadFromGrowBusiness="OnEdit" gbs:saveInGrowBusiness="False" gbs:connected="true" gbs:recno="" gbs:entity="" gbs:datatype="date" gbs:key="10022" gbs:removeContentControl="0">2019-06-04T00:00:00</gbs:DocumentDate>
  <gbs:ToCase.ToClassCodes.Value gbs:loadFromGrowBusiness="OnEdit" gbs:saveInGrowBusiness="False" gbs:connected="true" gbs:recno="" gbs:entity="" gbs:datatype="string" gbs:key="10023" gbs:removeContentControl="0">
  </gbs:ToCase.ToClassCodes.Value>
  <gbs:OurRef.Name gbs:loadFromGrowBusiness="OnEdit" gbs:saveInGrowBusiness="False" gbs:connected="true" gbs:recno="" gbs:entity="" gbs:datatype="string" gbs:key="10024" gbs:removeContentControl="0">Ida Wendelbo Ormberg</gbs:OurRef.Name>
  <gbs:ToAuthorization gbs:loadFromGrowBusiness="OnEdit" gbs:saveInGrowBusiness="False" gbs:connected="true" gbs:recno="" gbs:entity="" gbs:datatype="string" gbs:key="10025" gbs:removeContentControl="0">
  </gbs:ToAuthorization>
  <gbs:ToAuthorization gbs:loadFromGrowBusiness="OnEdit" gbs:saveInGrowBusiness="False" gbs:connected="true" gbs:recno="" gbs:entity="" gbs:datatype="string" gbs:key="10026" gbs:removeContentControl="0">
  </gbs:ToAuthorization>
</gbs:GrowBusinessDocumen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B4E73438C56489D8917C980A05A85" ma:contentTypeVersion="18" ma:contentTypeDescription="Opprett et nytt dokument." ma:contentTypeScope="" ma:versionID="a392716e0a5adf9da75f08d48f61676b">
  <xsd:schema xmlns:xsd="http://www.w3.org/2001/XMLSchema" xmlns:xs="http://www.w3.org/2001/XMLSchema" xmlns:p="http://schemas.microsoft.com/office/2006/metadata/properties" xmlns:ns2="4c6c08a2-54e7-41c1-88b8-5013c4cf7989" xmlns:ns3="c7de4253-450f-42e0-afa8-8bf85f76c876" targetNamespace="http://schemas.microsoft.com/office/2006/metadata/properties" ma:root="true" ma:fieldsID="65dc6e08b7772824acaf8804e669e13a" ns2:_="" ns3:_="">
    <xsd:import namespace="4c6c08a2-54e7-41c1-88b8-5013c4cf7989"/>
    <xsd:import namespace="c7de4253-450f-42e0-afa8-8bf85f76c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c08a2-54e7-41c1-88b8-5013c4cf7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0454c641-4aa6-4668-9b1d-0561a68b2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e4253-450f-42e0-afa8-8bf85f76c8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c82216-5589-4cdf-8542-3f2ef642f6c9}" ma:internalName="TaxCatchAll" ma:showField="CatchAllData" ma:web="c7de4253-450f-42e0-afa8-8bf85f76c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BE935C-B3B8-4FC4-867F-3D94FA834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77F26-7893-4C49-9743-50CFBE363AB7}">
  <ds:schemaRefs>
    <ds:schemaRef ds:uri="http://schemas.microsoft.com/office/2006/metadata/properties"/>
    <ds:schemaRef ds:uri="http://schemas.microsoft.com/office/infopath/2007/PartnerControls"/>
    <ds:schemaRef ds:uri="c7de4253-450f-42e0-afa8-8bf85f76c876"/>
    <ds:schemaRef ds:uri="4c6c08a2-54e7-41c1-88b8-5013c4cf7989"/>
  </ds:schemaRefs>
</ds:datastoreItem>
</file>

<file path=customXml/itemProps3.xml><?xml version="1.0" encoding="utf-8"?>
<ds:datastoreItem xmlns:ds="http://schemas.openxmlformats.org/officeDocument/2006/customXml" ds:itemID="{772152DE-5962-4A80-863D-424FC1F9C35D}">
  <ds:schemaRefs>
    <ds:schemaRef ds:uri="http://www.software-innovation.no/growBusinessDocument"/>
  </ds:schemaRefs>
</ds:datastoreItem>
</file>

<file path=customXml/itemProps4.xml><?xml version="1.0" encoding="utf-8"?>
<ds:datastoreItem xmlns:ds="http://schemas.openxmlformats.org/officeDocument/2006/customXml" ds:itemID="{B7566D11-9270-482C-9008-1127AB620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c08a2-54e7-41c1-88b8-5013c4cf7989"/>
    <ds:schemaRef ds:uri="c7de4253-450f-42e0-afa8-8bf85f76c8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DD6D56-467C-4525-AB90-A286AD6BA3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9b0c0bf-5454-4d58-85db-25283c089a59}" enabled="0" method="" siteId="{a9b0c0bf-5454-4d58-85db-25283c089a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1007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Software Innovation</Company>
  <LinksUpToDate>false</LinksUpToDate>
  <CharactersWithSpaces>6338</CharactersWithSpaces>
  <SharedDoc>false</SharedDoc>
  <HLinks>
    <vt:vector size="12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https://www.arbeidstilsynet.no/hms/risikovurdering/</vt:lpwstr>
      </vt:variant>
      <vt:variant>
        <vt:lpwstr/>
      </vt:variant>
      <vt:variant>
        <vt:i4>1245199</vt:i4>
      </vt:variant>
      <vt:variant>
        <vt:i4>0</vt:i4>
      </vt:variant>
      <vt:variant>
        <vt:i4>0</vt:i4>
      </vt:variant>
      <vt:variant>
        <vt:i4>5</vt:i4>
      </vt:variant>
      <vt:variant>
        <vt:lpwstr>https://dsa.no/straling-i-industri-og-forskning/bruk-av-apne-radioaktive-kilder-i-eller-utenfor-laboratorium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Wendelbo Ormberg</dc:creator>
  <cp:keywords/>
  <cp:lastModifiedBy>Synne Margrethe Egset</cp:lastModifiedBy>
  <cp:revision>80</cp:revision>
  <cp:lastPrinted>2019-06-05T15:42:00Z</cp:lastPrinted>
  <dcterms:created xsi:type="dcterms:W3CDTF">2025-09-18T08:54:00Z</dcterms:created>
  <dcterms:modified xsi:type="dcterms:W3CDTF">2025-09-18T11:46:00Z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0x010100982B4E73438C56489D8917C980A05A85</vt:lpwstr>
  </property>
  <property fmtid="{D5CDD505-2E9C-101B-9397-08002B2CF9AE}" pid="3" name="Order">
    <vt:r8>21400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